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云南省伤残抚恤管理办法实施细则</w:t>
      </w:r>
    </w:p>
    <w:p>
      <w:pPr>
        <w:pStyle w:val="2"/>
      </w:pPr>
    </w:p>
    <w:p>
      <w:pPr>
        <w:jc w:val="center"/>
        <w:rPr>
          <w:rFonts w:ascii="黑体" w:hAnsi="黑体" w:eastAsia="黑体"/>
          <w:sz w:val="32"/>
          <w:szCs w:val="32"/>
        </w:rPr>
      </w:pPr>
      <w:r>
        <w:rPr>
          <w:rFonts w:hint="eastAsia" w:ascii="黑体" w:hAnsi="黑体" w:eastAsia="黑体"/>
          <w:sz w:val="32"/>
          <w:szCs w:val="32"/>
        </w:rPr>
        <w:t>第一章  总  则</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为规范和加强全省退役军人事务部门管理的伤残抚恤工作，根据《中华人民共和国退役军人保障法》《军人抚恤优待条例》《伤残抚恤管理办法》等规定，结合本省实际，制定本实施细则。</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第二条  </w:t>
      </w:r>
      <w:r>
        <w:rPr>
          <w:rFonts w:hint="eastAsia" w:ascii="仿宋" w:hAnsi="仿宋" w:eastAsia="仿宋"/>
          <w:sz w:val="32"/>
          <w:szCs w:val="32"/>
        </w:rPr>
        <w:t>本实施细则所称伤残抚恤管理包括：残疾性质认定及等级评定、伤残抚恤关系转移、伤残证件和档案管理、伤残抚恤金发放。</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第三条  </w:t>
      </w:r>
      <w:r>
        <w:rPr>
          <w:rFonts w:hint="eastAsia" w:ascii="仿宋" w:hAnsi="仿宋" w:eastAsia="仿宋"/>
          <w:sz w:val="32"/>
          <w:szCs w:val="32"/>
        </w:rPr>
        <w:t>本实施细则适用于具有本省户籍的下列人员：</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（一）在服役期间因战因公致残退出现役的军人，在服役期间因病评定了残疾等级退出现役的残疾军人；</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（二）因战因公负伤时为行政编制的人民警察；</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（三）因参战、参加军事演习、军事训练和执行军事勤务致残的预备役人员、民兵、民工以及其他人员；</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（四）为维护社会治安同违法犯罪分子进行斗争致残的人员；</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（五）为抢救和保护国家财产、人民生命财产致残的人员；</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（六）法律、行政法规规定应当由退役军人事务部门负责伤残抚恤的其他人员。</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第四条  </w:t>
      </w:r>
      <w:r>
        <w:rPr>
          <w:rFonts w:hint="eastAsia" w:ascii="仿宋" w:hAnsi="仿宋" w:eastAsia="仿宋"/>
          <w:sz w:val="32"/>
          <w:szCs w:val="32"/>
        </w:rPr>
        <w:t>伤残抚恤管理工作应当遵循公开、公平、公正的原则。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从事残疾性质认定及等级评定工作的退役军人事务系统干部职工、残情医学鉴定专家与申请人的残疾性质认定及等级评定有利害关系，可能影响残疾性质认定及等级评定公平公正的，在残疾性质认定及等级评定过程中应当回避。</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第五条  </w:t>
      </w:r>
      <w:r>
        <w:rPr>
          <w:rFonts w:hint="eastAsia" w:ascii="仿宋" w:hAnsi="仿宋" w:eastAsia="仿宋"/>
          <w:sz w:val="32"/>
          <w:szCs w:val="32"/>
        </w:rPr>
        <w:t>省退役军人事务厅（以下简称“省退役军人厅”）为全省残疾性质认定及等级评定的审批机关，负责全省所属对象残疾性质认定及等级评定和伤残抚恤关系转移审批，指导全省各级退役军人事务部门的残疾性质认定及等级评定和伤残抚恤管理工作。</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州（市）级退役军人事务部门负责本辖区内的评残审核及伤残抚恤管理。</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县级退役军人事务部门负责本辖区内的评残及伤残抚恤管理具体工作，公布有关评残程序和抚恤金标准。</w:t>
      </w:r>
    </w:p>
    <w:p>
      <w:pPr>
        <w:pStyle w:val="2"/>
      </w:pPr>
    </w:p>
    <w:p>
      <w:pPr>
        <w:jc w:val="center"/>
        <w:rPr>
          <w:rFonts w:ascii="黑体" w:hAnsi="黑体" w:eastAsia="黑体"/>
          <w:sz w:val="32"/>
          <w:szCs w:val="32"/>
        </w:rPr>
      </w:pPr>
      <w:r>
        <w:rPr>
          <w:rFonts w:hint="eastAsia" w:ascii="黑体" w:hAnsi="黑体" w:eastAsia="黑体"/>
          <w:sz w:val="32"/>
          <w:szCs w:val="32"/>
        </w:rPr>
        <w:t>第二章  残疾性质认定及等级评定</w:t>
      </w:r>
    </w:p>
    <w:p>
      <w:pPr>
        <w:spacing w:line="572" w:lineRule="exact"/>
        <w:jc w:val="center"/>
        <w:rPr>
          <w:rFonts w:ascii="楷体" w:hAnsi="楷体" w:eastAsia="楷体"/>
          <w:sz w:val="32"/>
          <w:szCs w:val="32"/>
        </w:rPr>
      </w:pPr>
      <w:r>
        <w:rPr>
          <w:rFonts w:hint="eastAsia" w:ascii="楷体" w:hAnsi="楷体" w:eastAsia="楷体"/>
          <w:sz w:val="32"/>
          <w:szCs w:val="32"/>
        </w:rPr>
        <w:t>第一节  致残情形认定及等级评定</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第六条  </w:t>
      </w:r>
      <w:r>
        <w:rPr>
          <w:rFonts w:hint="eastAsia" w:ascii="仿宋" w:hAnsi="仿宋" w:eastAsia="仿宋"/>
          <w:sz w:val="32"/>
          <w:szCs w:val="32"/>
        </w:rPr>
        <w:t>残疾性质分为因战、因公、因病。</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本实施细则第三条所列人员符合《军人抚恤优待条例》及有关政策中因战因公致残规定的，可以认定因战或因公致残；个人对导致伤残的事件和行为负有过错责任的，以及其他不符合因战因公致残情形的，不得认定因战或因公致残。</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病残是指《军人抚恤优待条例》第九条第一款第三项、第四项规定情形以外的疾病导致的残疾。</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因病致残只适用于服现役的义务兵和初级军士（士官），其残疾等级评定由部队作出，退役军人事务部门不再认定因病致残。</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第七条  </w:t>
      </w:r>
      <w:r>
        <w:rPr>
          <w:rFonts w:hint="eastAsia" w:ascii="仿宋" w:hAnsi="仿宋" w:eastAsia="仿宋"/>
          <w:sz w:val="32"/>
          <w:szCs w:val="32"/>
        </w:rPr>
        <w:t>评定残疾等级包括新办评定残疾等级、补办评定残疾等级、调整残疾等级。</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（一）新办评定残疾等级是指对实施细则第三条第（一）项以外的人员认定因战因公残疾性质、评定残疾等级。申请人应当在因战因公负伤或者被诊断、鉴定为职业病3年内提出申请，超过3年提出的不再受理；</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（二）补办评定残疾等级是指对现役军人因战因公致残未能及时评定残疾等级，在退出现役后依据《军人抚恤优待条例》的规定，认定因战因公残疾性质、评定残疾等级；</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调整残疾等级是指对已经评定残疾等级，因原致残部位残疾情况变化与原评定的残疾等级明显不符的人员调整残疾等级级别，对达不到最低评残标准的可以取消其残疾等级。调整残疾等级，应当在上一次评定残疾等级1年后提出申请，1年内提出的不予受理。</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本实施细则第三条所列第（三）、第（四）、第（五）项人员根据《工伤保险条例》规定应当认定视同工伤的，不再办理因战、因公伤残抚恤。</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第八条  </w:t>
      </w:r>
      <w:r>
        <w:rPr>
          <w:rFonts w:hint="eastAsia" w:ascii="仿宋" w:hAnsi="仿宋" w:eastAsia="仿宋"/>
          <w:sz w:val="32"/>
          <w:szCs w:val="32"/>
        </w:rPr>
        <w:t>伤残人员多次受伤致残，按下列规定认定残疾性质和评定残疾等级：</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多次致残部位不能合并评残的，可以先对各部位分别评残。等级不同的，以重者定级；两项（含）以上等级相同的，只能晋升一级。</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多次致残且伤残性质不同的，以等级重者定性。等级相同的，按因战、因公、因病的顺序定性。</w:t>
      </w:r>
    </w:p>
    <w:p>
      <w:pPr>
        <w:pStyle w:val="2"/>
      </w:pPr>
    </w:p>
    <w:p>
      <w:pPr>
        <w:spacing w:line="572" w:lineRule="exact"/>
        <w:ind w:firstLine="640" w:firstLineChars="200"/>
        <w:jc w:val="center"/>
        <w:rPr>
          <w:rFonts w:ascii="楷体" w:hAnsi="楷体" w:eastAsia="楷体"/>
          <w:sz w:val="32"/>
          <w:szCs w:val="32"/>
        </w:rPr>
      </w:pPr>
      <w:r>
        <w:rPr>
          <w:rFonts w:hint="eastAsia" w:ascii="楷体" w:hAnsi="楷体" w:eastAsia="楷体"/>
          <w:sz w:val="32"/>
          <w:szCs w:val="32"/>
        </w:rPr>
        <w:t>第二节  评定残疾等级所需材料</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第九条  </w:t>
      </w:r>
      <w:r>
        <w:rPr>
          <w:rFonts w:hint="eastAsia" w:ascii="仿宋" w:hAnsi="仿宋" w:eastAsia="仿宋"/>
          <w:sz w:val="32"/>
          <w:szCs w:val="32"/>
        </w:rPr>
        <w:t>申请新办评定残疾等级应当提供以下材料：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个人书面申请（精神病患者由其利害关系人帮助申请）。内容包括：本人目前的身份和单位，因战因公负伤时的身份和单位，负伤原因、时间、地点、部位，详细经过及现遗留残疾情况。申请须由本人或利害关系人逐页亲笔签名；</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（二）身份证、户口簿原件及复印件（原件由县级退役军人事务部门初审后退还本人）；</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（三）致残经过证明：</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1．属于执行公务负伤致残的，需提供所在单位、相关职能部门出具的执行公务证明，同时还需提供2人以上直接见证人的证明材料原件；</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2．属于交通事故负伤致残的应当提供公安交警部门出具的《道路交通事故责任认定书》原件及复印件、调解协议书、民事判决书等；</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3．属于医疗事故致残的应当提供相关机构出具的医疗事故鉴定结论；</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4．属于职业病致残的应当提供职业病鉴定机构出具的诊断结论；</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5．因参战、参加军事演习、军事训练和执行军事勤务致残的预备役人员、民兵、民工以及其他人员，须由组织训练、演习等任务的团级以上部队或者县级以上人武部门出具详细证明材料；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6．为维护社会治安同犯罪分子进行斗争致残的人员，须有县级以上政法委或者公安机关等相关部门出具的，说明其身份及负伤时间、地点、部位、详细经过的证明材料或者表彰决定，以及公安机关对犯罪嫌疑人所作的讯问笔录、人民法院的判决书等；</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7．为抢救和保护国家财产、人民生命财产、参加处置突发事件致残的人员，须有县级以上人民政府相关部门出具的证明材料或者表彰决定，以及申请人所在单位或申请人负伤所在地乡镇人民政府、街道办事处等部门出具的有关申请人负伤时间、地点、部位、详细经过的证明等；</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（四）医疗诊断证明（包括加盖出具单位相关印章的门诊病历原件、住院病历复印件及相关检查报告、出院小结等）；</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（五）因战因公负伤时为行政编制的人民警察，还应当提供负伤时的授衔命令和行政编制（公务员）证明；</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六）单位审查意见（有工作单位的，申请人所在单位审查评定残疾等级申请后，出具书面意见并加盖单位公章。人民警察需提供县级以上所在单位政治部门出具的履行公职、执行公务由于意外事件造成的负伤经过、负伤部位和负伤性质的审查意见。无工作单位的，由县级退役军人事务部门出具评定残疾等级书面意见，并加盖单位公章）；</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（七）申请人近期2寸免冠白底彩色照片4张（在职人民警察着警服）。</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第十条  </w:t>
      </w:r>
      <w:r>
        <w:rPr>
          <w:rFonts w:hint="eastAsia" w:ascii="仿宋" w:hAnsi="仿宋" w:eastAsia="仿宋"/>
          <w:sz w:val="32"/>
          <w:szCs w:val="32"/>
        </w:rPr>
        <w:t>申请补办评定残疾等级应当提供以下材料：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（一）个人书面申请（精神病患者由其利害关系人帮助申请）。内容包括：入伍时间、退役时间以及负伤原因、时间、地点、部位、详细经过、部队未评残原因等。申请须由本人或利害关系人逐页亲笔签名；</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（二）退役证件（退役军人登记表）或者移交政府安置的相关证明原件及复印件（原件由县级退役军人事务部门初审后退还本人）；</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（三）身份证、户口簿原件及复印件（原件由县级退役军人事务部门初审后退还本人）；</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因战因公致残档案记载或者原始医疗证明原件、复印件（档案记载是指本人档案中所在部队作出的涉及本人负伤原始情况、治疗情况及善后处理情况等确切书面记载，其中：因职业病致残的还需提供所在部队作出直接从事与该职业病相关的工作经历记载。因医疗事故致残的还需提供军队后勤卫生机关出具医疗事故鉴定结论。原始医疗证明是指因战因公负伤时所在部队体系医院出具的能说明致残原因、残疾情况的门诊病历、病情诊断书、相关检查报告、出院小结等原件，或者加盖出具单位病历档案复印专用章的完整住院病历复印件）；</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（五）近6个月内在二级甲等以上医院的原伤残部位就诊病历及医院检查报告、诊断结论等（包括加盖出具单位相关印章的门诊病历原件及原伤残部位相关检查报告）；</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（六）单位审查意见（有工作单位的，申请人所在单位审查残疾等级评定申请后，出具书面意见并加盖单位公章。无工作单位的，由县级退役军人事务部门出具评定残疾等级书面意见，并加盖单位公章）；</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（七）申请人近期2寸免冠白底彩色照片4张。</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第十一条  </w:t>
      </w:r>
      <w:r>
        <w:rPr>
          <w:rFonts w:hint="eastAsia" w:ascii="仿宋" w:hAnsi="仿宋" w:eastAsia="仿宋"/>
          <w:sz w:val="32"/>
          <w:szCs w:val="32"/>
        </w:rPr>
        <w:t>调整残疾等级应当提供以下材料：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个人书面申请（精神病患者由其利害关系人帮助申请）。内容包括：本人目前的身份和单位，因战因公负伤时的身份和单位，负伤原因、时间、地点、部位及当前残疾情况变化等。申请须由本人或利害关系人逐页亲笔签名；</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（二）身份证、户口簿原件及复印件（原件由县级退役军人事务部门初审后退还本人）；</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（三）残疾证原件及复印件；</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（四）原批准残疾等级审批档案材料原件及复印件（由县级退役军人事务部门提供）；</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（五）近6个月内在二级甲等以上医院的就诊病历及医院检查报告、诊断结论等原件。入院治疗的还需提供住院病历复印件；</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（六）申请人近期2寸免冠白底彩色照片4张。</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第十二条  </w:t>
      </w:r>
      <w:r>
        <w:rPr>
          <w:rFonts w:hint="eastAsia" w:ascii="仿宋" w:hAnsi="仿宋" w:eastAsia="仿宋"/>
          <w:sz w:val="32"/>
          <w:szCs w:val="32"/>
        </w:rPr>
        <w:t>申请人提交的材料须真实、完备、有效。使用复印件的，应由提供材料的单位确认与原材料无异，并签署意见、加盖公章。所提供的材料小于A4纸张的，须粘贴在A4纸张上。</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申请人对其所提供申报材料的真实性负责，必要时各级退役军人事务部门可进行复核或者组织调查。</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申报材料中姓名不一致的，申请人须提供相应证明材料。其他内容相互不一致的，由造成差错方更正，并加盖公章。</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评残材料必须由退役军人事务部门逐级报送，各级退役军人事务部门对报送材料应有登记手续。</w:t>
      </w:r>
    </w:p>
    <w:p>
      <w:pPr>
        <w:pStyle w:val="2"/>
      </w:pPr>
    </w:p>
    <w:p>
      <w:pPr>
        <w:spacing w:line="572" w:lineRule="exact"/>
        <w:ind w:firstLine="640" w:firstLineChars="200"/>
        <w:jc w:val="center"/>
        <w:rPr>
          <w:rFonts w:ascii="楷体" w:hAnsi="楷体" w:eastAsia="楷体"/>
          <w:sz w:val="32"/>
          <w:szCs w:val="32"/>
        </w:rPr>
      </w:pPr>
      <w:r>
        <w:rPr>
          <w:rFonts w:hint="eastAsia" w:ascii="楷体" w:hAnsi="楷体" w:eastAsia="楷体"/>
          <w:sz w:val="32"/>
          <w:szCs w:val="32"/>
        </w:rPr>
        <w:t>第三节  评定残疾等级程序及要求</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第十三条  </w:t>
      </w:r>
      <w:r>
        <w:rPr>
          <w:rFonts w:hint="eastAsia" w:ascii="仿宋" w:hAnsi="仿宋" w:eastAsia="仿宋"/>
          <w:sz w:val="32"/>
          <w:szCs w:val="32"/>
        </w:rPr>
        <w:t>评定残疾等级按个人申请、单位上报、县级初审（评）、州（市）级审核、省级审批的程序进行。</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第十四条  </w:t>
      </w:r>
      <w:r>
        <w:rPr>
          <w:rFonts w:hint="eastAsia" w:ascii="仿宋" w:hAnsi="仿宋" w:eastAsia="仿宋"/>
          <w:sz w:val="32"/>
          <w:szCs w:val="32"/>
        </w:rPr>
        <w:t>申请人按下列要求提交申请和相关材料：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有工作单位的，申请人（精神病患者或无行为能力的申请人由其利害关系人）向所在单位提交书面申请并提交相关材料。申请人所在单位应及时审查，出具书面意见，连同相关材料一并报送申请人户籍地县级退役军人事务部门；</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（二）无工作单位或者以原致残部位申请调整残疾等级的，申请人可以直接向户籍地县级退役军人事务部门提出申请并提交相关材料；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（三）新办残疾等级评定按本实施细则第九条规定提交相关材料。补办残疾等级评定按本实施细则第十条规定提交相关材料。调整残疾等级评定按本实施细则第十一条规定提交相关材料。</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第十五条  </w:t>
      </w:r>
      <w:r>
        <w:rPr>
          <w:rFonts w:hint="eastAsia" w:ascii="仿宋" w:hAnsi="仿宋" w:eastAsia="仿宋"/>
          <w:sz w:val="32"/>
          <w:szCs w:val="32"/>
        </w:rPr>
        <w:t>县级退役军人事务部门负责办理下列相关事宜：</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对个人或单位报送的有关材料进行审核，对材料不全或者材料不符合规定形式的，应当在10个工作日内一次性告知申请人或者单位补充材料。符合条件的，应当在10个工作日内报州（市）级退役军人事务部门审核；</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经州（市）级退役军人事务部门审核后，不符合条件需要补充材料的，应当在10个工作日内一次性告知申请人或者单位补充材料。符合条件的，填写《云南省残疾等级评定审批表》（一式三份），在20个工作日内向申请人出具《云南省受理伤残抚恤有关业务通知书》和《云南省残疾情况医学鉴定介绍信》，通知申请人在规定时间内持《云南省残疾情况医学鉴定介绍信》，到州（市）级以上退役军人事务部门指定的医疗卫生机构，对属于因战因公导致的残疾情况进行（医学）鉴定，并由医疗卫生专家小组依据《军人残疾等级评定标准》，出具残疾等级医学鉴定意见。职业病、精神病的医学鉴定按照第十九条第二款、第三款的规定执行；</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根据医疗卫生专家小组出具的残疾等级医学鉴定意见，对符合评定残疾等级条件的，拟定残疾等级，填写《云南省残疾等级评定审批表》，由分管局领导签署意见、签名，加盖单位公章，于收到医疗卫生专家小组签署意见之日起20个工作日内，连同相关材料一并报送州（市）级退役军人事务部门；</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本实施细则第三条第（一）项人员，经州（市）级退役军人事务部门审核后，不符合因战因公负伤条件，或者经医疗卫生专家小组鉴定达不到补评或者调整残疾等级标准的，应当根据《军人抚恤优待条例》相关规定逐级上报省退役军人厅。本实施细则第三条第（一）项以外的人员，经审查不符合因战因公负伤条件的，或者经医疗卫生专家小组鉴定达不到新评或者调整残疾等级标准的，应当填写《云南省残疾等级评定结果告知书》，连同申请人提供的材料，于收到申请人材料或者医疗卫生专家小组签署意见之日起20个工作日内，退还申请人或者所在单位，并做好签收登记；</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（五）收到省退役军人厅、州（市）级退役军人事务部门关于补充材料的通知后，10个工作日内一次性告知申请人或单位补充材料；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六）收到申请人评残情况的公示通知后，在申请人所在工作单位或者居住地及时进行公示，时间不少于7个工作日，公示内容包括致残的时间、地点、原因、残疾情况（涉及隐私或者不宜公开的不公示）、拟定的残疾等级以及县级退役军人事务部门联系方式。公示结束后，申请人和公示地应当对公示的情况作出书面意见，县级退役军人事务部门对公示中反馈的意见进行核实并出具公示报告，在公示结束后的5个工作日内逐级上报；</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七）将已评定残疾等级的伤残人员证件发给申请人或者申请人所在单位，并做好签收登记。不符合残疾等级评定条件的，根据审批（审核）结果填写《云南省残疾等级评定结果告知书》，连同申请人提交的原件材料返还申请人或者申请人所在单位，并做好签收登记。审批结果有关材料、《云南省残疾等级评定结果告知书》、申请人提交的原材料复印件等相关资料留存备查；</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（八）整理伤残评定人员资料，建立个人档案，一人一档，长期保存。</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第十六条  </w:t>
      </w:r>
      <w:r>
        <w:rPr>
          <w:rFonts w:hint="eastAsia" w:ascii="仿宋" w:hAnsi="仿宋" w:eastAsia="仿宋"/>
          <w:sz w:val="32"/>
          <w:szCs w:val="32"/>
        </w:rPr>
        <w:t>州（市）级退役军人事务部门负责办理下列相关事宜：</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及时审核县级退役军人事务部门报送的审查材料，提出审核意见。符合因战因公条件的，于收到材料之日起10个工作日内，通知县级退役军人事务部门向申请人出具《云南省受理伤残抚恤有关业务通知书》和《云南省残疾情况医学鉴定介绍信》。对报送材料不全或者材料不符合法定形式的，于收到材料之日起10个工作日内，将材料退回，由县级退役军人事务部门告知当事人或所在单位补充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及时审核县级退役军人事务部门报送的《云南省残疾等级评定审批表》及相关材料，符合评定残疾等级的，对申请人拟定残疾等级，在《云南省残疾等级评定审批表》上签署意见、签名，加盖单位公章，于收到材料之日起20个工作日内，报省退役军人厅。本实施细则第三条第（一）项人员，经审查不符合因战因公负伤条件的，或者经医疗卫生专家小组鉴定达不到补评或者调整残疾等级的，根据《军人抚恤优待条例》相关规定，对申请人拟定审核意见，在《云南省残疾等级评定审批表》上签署意见、签名，加盖单位公章，于收到材料之日起20个工作日内，报省退役军人厅。本实施细则第三条第（一）项以外的人员，经审查不符合条件的，填写《云南省残疾等级评定结果告知书》，连同申请人提供的材料，于收到材料之日起20个工作日内，退还县级退役军人事务部门，审查结果原件及相关材料复印件留存备查；</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（三）根据省退役军人厅通知要求，督促县级退役军人事务部门告知当事人或所在单位补充材料或开展公示等有关工作；</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将办结后的《云南省残疾等级评定审批表》《云南省残疾等级评定结果告知书》、伤残人员证以及相关材料返还县级退役军人事务部门，并做好签收登记；《云南省残疾等级评定审批表》《云南省残疾等级评定结果告知书》留存一份备案。</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第十七条  </w:t>
      </w:r>
      <w:r>
        <w:rPr>
          <w:rFonts w:hint="eastAsia" w:ascii="仿宋" w:hAnsi="仿宋" w:eastAsia="仿宋"/>
          <w:sz w:val="32"/>
          <w:szCs w:val="32"/>
        </w:rPr>
        <w:t>省退役军人厅负责办理下列相关事宜：</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审核州（市）级退役军人事务部门报送材料，对报送材料符合要求，初审后符合因战因公条件的，送省医疗卫生专家小组复核残情，省医疗卫生专家小组依据《军人残疾等级评定标准》出具残疾等级鉴定书面意见；材料不全或者材料不符合有关规定的，将材料逐级退回，由县级退役军人事务部门告知当事人或所在单位补充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根据省医疗卫生专家小组的意见，对符合残疾等级评定条件的，拟定残疾性质和等级经拥军优抚处处务会研究通过后，逐级通知县级退役军人事务部门对申请人的残疾等级评定情况进行公示；对需要复查或者有疑议的，经拥军优抚处处务会研究通过后，逐级通知申请人到省退役军人厅指定的医疗卫生机构再次进行复查鉴定。</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对公示的意见进行审核，提出拟办意见，报经省退役军人厅伤残人员残疾等级评审工作领导小组会议研究通过后，填写《云南省残疾等级评定审批表》，由分管厅领导签署审批意见、签名，加盖单位公章；办理伤残人员证（调整等级的，在证件变更栏处填写新等级），于公示结束之日起60个工作日内逐级发给申请人或者其所在单位。</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审核中出现不属于因战因公负伤致残，或者根据省医疗卫生专家小组的意见，残情达不到评定等级的，拟定承办意见，经省退役军人厅伤残人员残疾等级评审工作领导小组会议研究通过后，填写《云南省残疾等级评定结果告知书》，连同申请人提供的材料，于收到材料或省医疗卫生专家小组的意见之日起60个工作日内逐级退还申请人或者其所在单位。</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（五）整理伤残人员评残资料，建立伤残人员个人档案，一人一档，长期保存。</w:t>
      </w:r>
    </w:p>
    <w:p>
      <w:pPr>
        <w:pStyle w:val="2"/>
      </w:pPr>
    </w:p>
    <w:p>
      <w:pPr>
        <w:spacing w:line="572" w:lineRule="exact"/>
        <w:ind w:firstLine="640" w:firstLineChars="200"/>
        <w:jc w:val="center"/>
        <w:rPr>
          <w:rFonts w:ascii="楷体" w:hAnsi="楷体" w:eastAsia="楷体"/>
          <w:sz w:val="32"/>
          <w:szCs w:val="32"/>
        </w:rPr>
      </w:pPr>
      <w:r>
        <w:rPr>
          <w:rFonts w:hint="eastAsia" w:ascii="楷体" w:hAnsi="楷体" w:eastAsia="楷体"/>
          <w:sz w:val="32"/>
          <w:szCs w:val="32"/>
        </w:rPr>
        <w:t>第四节  残疾情况医学鉴定</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第十八条  </w:t>
      </w:r>
      <w:r>
        <w:rPr>
          <w:rFonts w:hint="eastAsia" w:ascii="仿宋" w:hAnsi="仿宋" w:eastAsia="仿宋"/>
          <w:sz w:val="32"/>
          <w:szCs w:val="32"/>
        </w:rPr>
        <w:t>省退役军人厅依托省劳动能力鉴定委员会医疗卫生专家库，根据申请人员的伤病种类，从专家库中随机抽取相关专家成立省医疗卫生专家小组，对医学鉴定情况与应当评定的残疾等级进行复核鉴定，提出鉴定意见。需要复查的，指定医疗卫生机构对残疾情况进行复查，再由省医疗卫生专家小组依据复查结果提出鉴定意见。</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州（市）级退役军人事务部门指定医疗卫生机构，对辖区内申请评残人员因战因公致残的残疾情况实施医学鉴定。</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县级退役军人事务部门应当成立医疗卫生专家小组，依据医学鉴定情况和《军人残疾等级评定标准》，出具残疾等级医学鉴定意见。</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申请人持县级退役军人事务部门出具的《云南省残疾情况医学鉴定介绍信》，连同受伤部位或者残疾情况记载的档案材料复印件、原始医疗证明及本人身份证，到指定的医疗卫生机构进行医学鉴定。</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第十九条  </w:t>
      </w:r>
      <w:r>
        <w:rPr>
          <w:rFonts w:hint="eastAsia" w:ascii="仿宋" w:hAnsi="仿宋" w:eastAsia="仿宋"/>
          <w:sz w:val="32"/>
          <w:szCs w:val="32"/>
        </w:rPr>
        <w:t>职业病的残情鉴定，由省退役军人厅商省卫生健康委，指定具有职业病诊断资质的医疗卫生机构，按照《国家职业卫生标准》进行检查鉴定，出具职业病诊断证明书，再由其医疗卫生专家小组根据《军人残疾等级评定标准》给出鉴定结论和残疾等级。精神病的残情鉴定，由省退役军人厅商省卫生健康委，指定二级以上精神病专科医院出具病情诊断证明，再由其医疗卫生专家小组根据《军人残疾等级评定标准》给出鉴定结论和残疾等级。</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第二十条  </w:t>
      </w:r>
      <w:r>
        <w:rPr>
          <w:rFonts w:hint="eastAsia" w:ascii="仿宋" w:hAnsi="仿宋" w:eastAsia="仿宋"/>
          <w:sz w:val="32"/>
          <w:szCs w:val="32"/>
        </w:rPr>
        <w:t>专家小组成员必须具有副高级及以上专业技术职务，具备良好的业务素质和职业道德。专家小组应根据评残人员的残疾情况检查结果，结合既往门诊或者住院病历和有关资料，依据《军人残疾等级评定标准》，集体研究决定，客观公正地做出鉴定结论，出具书面意见。指定的医疗卫生机构应当根据鉴定需要做好辅助检查，出具客观真实的检查结果。</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第二十一条  </w:t>
      </w:r>
      <w:r>
        <w:rPr>
          <w:rFonts w:hint="eastAsia" w:ascii="仿宋" w:hAnsi="仿宋" w:eastAsia="仿宋"/>
          <w:sz w:val="32"/>
          <w:szCs w:val="32"/>
        </w:rPr>
        <w:t>残疾等级医学鉴定意见必须经3名以上医疗卫生专家小组成员共同签署，加盖医疗卫生机构印章，由县级退役军人事务部门存入受检人评残档案，不得交受检人自带。</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第二十二条  </w:t>
      </w:r>
      <w:r>
        <w:rPr>
          <w:rFonts w:hint="eastAsia" w:ascii="仿宋" w:hAnsi="仿宋" w:eastAsia="仿宋"/>
          <w:sz w:val="32"/>
          <w:szCs w:val="32"/>
        </w:rPr>
        <w:t>申请人因身体原因导致行动不便，无法到指定医疗卫生机构或者专家小组指定的地点进行残情鉴定的，应当向户籍地县级退役军人事务部门提出书面申请，县级退役军人事务部门审查属实后报州（市）级以上退役军人事务部门审核同意，通知指定的医疗卫生机构，或者专家小组安排专家出诊鉴定。</w:t>
      </w:r>
    </w:p>
    <w:p>
      <w:pPr>
        <w:spacing w:line="572" w:lineRule="exact"/>
        <w:ind w:firstLine="640" w:firstLineChars="200"/>
        <w:jc w:val="left"/>
        <w:rPr>
          <w:rFonts w:hint="eastAsia" w:ascii="仿宋" w:hAnsi="仿宋" w:eastAsia="仿宋"/>
          <w:sz w:val="32"/>
          <w:szCs w:val="32"/>
        </w:rPr>
      </w:pPr>
      <w:r>
        <w:rPr>
          <w:rFonts w:hint="eastAsia" w:ascii="黑体" w:hAnsi="黑体" w:eastAsia="黑体"/>
          <w:sz w:val="32"/>
          <w:szCs w:val="32"/>
        </w:rPr>
        <w:t xml:space="preserve">第二十三条  </w:t>
      </w:r>
      <w:r>
        <w:rPr>
          <w:rFonts w:hint="eastAsia" w:ascii="仿宋" w:hAnsi="仿宋" w:eastAsia="仿宋"/>
          <w:sz w:val="32"/>
          <w:szCs w:val="32"/>
        </w:rPr>
        <w:t>申请人对医疗卫生专家小组作出的残疾等级医学鉴定意见有异议的，可以在收到《云南省残疾等级评定结果告知书》，或公示期内逐级向省退役军人厅提出再次鉴定申请。各级退役军人事务部门对医疗卫生专家小组作出的残疾等级或医学鉴定意见有异议的，可以在收到医疗卫生机构出具的《云南省残疾等级医学鉴定意见书》后60日内，逐级向省退役军人厅提出再次鉴定申请，并由省退役军人厅组织省级医疗卫生专家小组再次进行复核，或指定医疗卫生机构再次进行医学鉴定，再次鉴定结论为最终鉴定结论。</w:t>
      </w:r>
    </w:p>
    <w:p>
      <w:pPr>
        <w:pStyle w:val="2"/>
        <w:rPr>
          <w:rFonts w:hint="eastAsia"/>
        </w:rPr>
      </w:pPr>
    </w:p>
    <w:p>
      <w:pPr>
        <w:jc w:val="center"/>
        <w:rPr>
          <w:rFonts w:hint="eastAsia" w:ascii="黑体" w:hAnsi="黑体" w:eastAsia="黑体"/>
          <w:sz w:val="32"/>
          <w:szCs w:val="32"/>
        </w:rPr>
      </w:pPr>
      <w:r>
        <w:rPr>
          <w:rFonts w:hint="eastAsia" w:ascii="黑体" w:hAnsi="黑体" w:eastAsia="黑体"/>
          <w:sz w:val="32"/>
          <w:szCs w:val="32"/>
        </w:rPr>
        <w:t>第三章  伤残抚恤关系转移</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第二十四条  </w:t>
      </w:r>
      <w:r>
        <w:rPr>
          <w:rFonts w:hint="eastAsia" w:ascii="仿宋" w:hAnsi="仿宋" w:eastAsia="仿宋"/>
          <w:sz w:val="32"/>
          <w:szCs w:val="32"/>
        </w:rPr>
        <w:t>伤残抚恤关系转移包括：退役或者向政府移交的残疾军人抚恤关系转移、跨省户籍迁移的伤残人员抚恤关系转移、省内户籍迁移的伤残人员抚恤关系转移。</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第二十五条  </w:t>
      </w:r>
      <w:r>
        <w:rPr>
          <w:rFonts w:hint="eastAsia" w:ascii="仿宋" w:hAnsi="仿宋" w:eastAsia="仿宋"/>
          <w:sz w:val="32"/>
          <w:szCs w:val="32"/>
        </w:rPr>
        <w:t>残疾军人退役或者向政府移交，必须自军队办理退役手续或者移交手续后60日内，向户籍迁入地的县级退役军人事务部门申请转入抚恤关系，退役军人事务部门必须进行审查、登记、备案。审查材料包括：</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（一）书面申请，须由申请人逐页亲笔签名（精神病患者由其利害关系人代签）；</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（二）身份证、户口簿原件及复印件（原件由县级退役军人事务部门审核后退还本人）；</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（三）《残疾军人证》原件及复印件；</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（四）军队相关部门监制的《军人残疾等级评定表》《换领〈中华人民共和国残疾军人证〉申报审批表》原件和复印件；</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（五）退役证件或者移交政府安置的相关证明复印件；</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（六）一级至四级残疾义务兵和初级军士（士官）、五级至六级精神病残疾义务兵和初级军士（士官），还应提供省退役军人厅下达的移交安置计划和名单复印件；</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（七）需要换证的提交近期2寸免冠白底彩色照片2张。</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第二十六条  </w:t>
      </w:r>
      <w:r>
        <w:rPr>
          <w:rFonts w:hint="eastAsia" w:ascii="仿宋" w:hAnsi="仿宋" w:eastAsia="仿宋"/>
          <w:sz w:val="32"/>
          <w:szCs w:val="32"/>
        </w:rPr>
        <w:t>县级退役军人事务部门应当对残疾军人残疾情况及有关材料进行审查，必要时可以复查，重新鉴定残疾情况。</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审查符合条件的，对申请人拟定接收意见，填写《云南省伤残抚恤关系转移审批表》，由分管局领导签署意见、签名，加盖单位公章，连同审查材料逐级报送省退役军人厅。</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审查发现《军人残疾等级评定表》或者《换领〈中华人民共和国残疾军人证〉申报审批表》记载的残疾情况与残疾等级明显不符，以及对原残疾等级评定存有疑义的，应当暂缓登记，通知申请人到州（市）级退役军人事务部门指定的医疗卫生机构复查鉴定。复查鉴定的残疾情况与《军人残疾等级评定表》或者《换领〈中华人民共和国残疾军人证〉申报审批表》记载的残疾情况明显不符的，按复查鉴定的残疾情况重新评定残疾等级。</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第二十七条  </w:t>
      </w:r>
      <w:r>
        <w:rPr>
          <w:rFonts w:hint="eastAsia" w:ascii="仿宋" w:hAnsi="仿宋" w:eastAsia="仿宋"/>
          <w:sz w:val="32"/>
          <w:szCs w:val="32"/>
        </w:rPr>
        <w:t>州（市）级退役军人事务部门应当对县级退役军人事务部门报送材料复核。符合条件的，拟定接收意见，在《云南省伤残抚恤关系转移审批表》上签署意见、签名，加盖单位公章，连同审查材料报送省退役军人厅。</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审查发现《军人残疾等级评定表》或者《换领〈中华人民共和国残疾军人证〉申报审批表》记载的残疾情况与残疾等级明显不符，以及对原残疾等级评定存有疑义的，通知县级退役军人事务部门暂缓登记，按复查鉴定程序办理。材料不齐的，退回县级退役军人事务部门补齐材料后再上报。</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第二十八条  </w:t>
      </w:r>
      <w:r>
        <w:rPr>
          <w:rFonts w:hint="eastAsia" w:ascii="仿宋" w:hAnsi="仿宋" w:eastAsia="仿宋"/>
          <w:sz w:val="32"/>
          <w:szCs w:val="32"/>
        </w:rPr>
        <w:t>省退役军人厅对州（市）级退役军人事务部门上报的材料审查后，符合条件的，拟定承办意见，经省退役军人厅伤残评审工作领导小组会议研究通过后，由分管领导在《云南省伤残抚恤关系转移审批表》上签署意见、签名，加盖单位公章。在《残疾军人证》变更栏内填写新的户籍地、重新编号，加盖印章，同时将变更后的《残疾军人证》以及相关材料逐级返还县级退役军人事务部门。</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审查发现《军人残疾等级评定表》或者《换领〈中华人民共和国残疾军人证〉申报审批表》记载的残疾情况与残疾等级明显不符，以及对残疾等级评定存有疑义的，通知原审批机关更正，或者逐级通知本人到指定的医疗卫生机构复查鉴定，按复查鉴定的残疾情况重新评定残疾等级。</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第二十九条  </w:t>
      </w:r>
      <w:r>
        <w:rPr>
          <w:rFonts w:hint="eastAsia" w:ascii="仿宋" w:hAnsi="仿宋" w:eastAsia="仿宋"/>
          <w:sz w:val="32"/>
          <w:szCs w:val="32"/>
        </w:rPr>
        <w:t>伤残人员跨省迁移户籍时，应同步转移伤残抚恤关系：</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（一）本省迁出地的县级退役军人事务部门根据伤残人员申请及其伤残证件和迁入地户口</w:t>
      </w:r>
      <w:r>
        <w:rPr>
          <w:rFonts w:hint="eastAsia" w:ascii="仿宋" w:hAnsi="仿宋" w:eastAsia="仿宋"/>
          <w:sz w:val="32"/>
          <w:szCs w:val="32"/>
          <w:lang w:val="en-US" w:eastAsia="zh-CN"/>
        </w:rPr>
        <w:t>簿</w:t>
      </w:r>
      <w:r>
        <w:rPr>
          <w:rFonts w:hint="eastAsia" w:ascii="仿宋" w:hAnsi="仿宋" w:eastAsia="仿宋"/>
          <w:sz w:val="32"/>
          <w:szCs w:val="32"/>
        </w:rPr>
        <w:t>，应当先与迁入地县级退役军人事务部门沟通，再填写《云南省伤残人员关系转移证明（跨省）》（一式四份）、《云南省伤残抚恤关系跨省转移审批表》，签署意见并加盖公章，连同《云南省残疾等级评定审批表》或《军人残疾等级评定表》等材料逐级上报省退役军人厅。待省退役军人厅审批同意后，将伤残档案、迁入地</w:t>
      </w:r>
      <w:bookmarkStart w:id="12" w:name="_GoBack"/>
      <w:bookmarkEnd w:id="12"/>
      <w:r>
        <w:rPr>
          <w:rFonts w:hint="eastAsia" w:ascii="仿宋" w:hAnsi="仿宋" w:eastAsia="仿宋"/>
          <w:sz w:val="32"/>
          <w:szCs w:val="32"/>
        </w:rPr>
        <w:t>户口簿复印件以及《云南省伤残人员关系转移证明（跨省）》邮寄到迁入地县级退役军人事务部门，同时在“全国优抚信息管理系统”注销其伤残人员信息。县级退役军人事务部门邮寄伤残档案时，应当将伤残证件及其军队或地方相关的评残审批表或者换证表复印备查；</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本省迁入地县级退役军人事务部门在收到省外上述材料和申请人提供的伤残证件后，对有关材料进行审查。材料齐全的，在“全国优抚信息管理系统”录入其伤残人员信息，在《伤残人员关系转移证明》签署意见，并加盖单位公章，填写《云南省伤残抚恤关系跨省转移审批表》连同相关材料逐级上报省退役军人厅。审查发现材料不全或不符合迁移条件的，退还原迁出地退役军人事务部门补充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州（市）级退役军人事务部门应当对县级退役军人事务部门报送材料复核。符合条件的，签署意见并加盖单位公章，连同审查材料报送省退役军人厅。不符合上报条件的，退回县级退役军人事务部门补充材料；</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省退役军人厅对州（市）级退役军人事务部门报送材料核实无误后，对于转出伤残抚恤关系的，在《云南省伤残人员关系转移证明（跨省）》和《云南省伤残抚恤关系跨省转移审批表》上签署意见，加盖公章，并将材料逐级退还县级退役军人事务部门。对于转入抚恤关系的，在《伤残人员关系转移证明》和《云南省伤残抚恤关系跨省转移审批表》上签署意见并加盖公章，并在伤残证件变更栏内填写新的户籍地、重新编号，加盖印章，将材料逐级退还县级退役军人事务部门并建立伤残人员档案，将变更后的伤残证件逐级退还申请人。</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第三十条  </w:t>
      </w:r>
      <w:r>
        <w:rPr>
          <w:rFonts w:hint="eastAsia" w:ascii="仿宋" w:hAnsi="仿宋" w:eastAsia="仿宋"/>
          <w:sz w:val="32"/>
          <w:szCs w:val="32"/>
        </w:rPr>
        <w:t>伤残人员在省内迁移户籍时，应同步转移伤残抚恤关系：</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迁出地县级退役军人事务部门根据伤残人员申请，认真整理申请人伤残档案，填写《云南省伤残人员关系转移证明（省内）》签署意见并加盖单位公章，连同户口簿复印件及伤残档案材料上报州（市）级退役军人事务部门。州（市）级退役军人事务部门对报送材料进行复核，符合条件的，在《云南省伤残人员关系转移证明（省内）》签署意见并加盖单位公章，连同审查材料退还迁出地县级退役军人事务部门。迁出地再将伤残档案、迁入地户口簿复印件以及《云南省伤残人员关系转移证明（省内）》发送到迁入地县级退役军人事务部门。县级退役军人事务部门邮寄伤残档案时，应当将伤残证件及其军队或地方相关的评残审批表，或者换证表复印存档备查；</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迁入地县级退役军人事务部门在收到上述材料和申请人提供的伤残证件后，对有关材料进行审查，符合迁移条件的，在《云南省伤残人员关系转移证明（省内）》上签署意见并加盖单位公章，连同相关材料上报州（市）级退役军人事务部门。州（市）级退役军人事务部门复核后，在《云南省伤残人员关系转移证明（省内）》上签署意见并加盖单位公章，连同相关材料上报省退役军人厅；</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省退役军人厅审核同意后，在《云南省伤残人员关系转移证明（省内）》上签署意见并加盖单位公章，在伤残证件变更栏内填写新的户籍地，并加盖印章，随后逐级通过县级退役军人事务部门将变更后的伤残证件退还申请人。</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第三十一条  </w:t>
      </w:r>
      <w:r>
        <w:rPr>
          <w:rFonts w:hint="eastAsia" w:ascii="仿宋" w:hAnsi="仿宋" w:eastAsia="仿宋"/>
          <w:sz w:val="32"/>
          <w:szCs w:val="32"/>
        </w:rPr>
        <w:t>残疾军人自军队办理退役手续或者移交手续60日内，提出申请转移抚恤关系的，县级退役军人事务部门应当及时受理。各级退役军人事务部门应当在受理之日起20个工作日内完成本级需要办理的事项，如需复查、重新鉴定残疾情况的可以适当延长工作日。</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第三十二条  </w:t>
      </w:r>
      <w:r>
        <w:rPr>
          <w:rFonts w:hint="eastAsia" w:ascii="仿宋" w:hAnsi="仿宋" w:eastAsia="仿宋"/>
          <w:sz w:val="32"/>
          <w:szCs w:val="32"/>
        </w:rPr>
        <w:t>各级退役军人事务部门对报送的材料不全或者材料不符合法定形式的，一律退回，并做好登记，待材料完善或补充齐全后20个工作日内重新上报。</w:t>
      </w:r>
    </w:p>
    <w:p>
      <w:pPr>
        <w:spacing w:line="572" w:lineRule="exact"/>
        <w:ind w:firstLine="640" w:firstLineChars="200"/>
        <w:rPr>
          <w:rFonts w:hint="eastAsia" w:ascii="仿宋" w:hAnsi="仿宋" w:eastAsia="仿宋"/>
          <w:sz w:val="32"/>
          <w:szCs w:val="32"/>
        </w:rPr>
      </w:pPr>
      <w:r>
        <w:rPr>
          <w:rFonts w:hint="eastAsia" w:ascii="仿宋" w:hAnsi="仿宋" w:eastAsia="仿宋"/>
          <w:sz w:val="32"/>
          <w:szCs w:val="32"/>
        </w:rPr>
        <w:t>凡发现伪造、变造《残疾军人证》和评残材料的，收回《残疾军人证》，不予登记，并移交当地公安机关处理。</w:t>
      </w:r>
    </w:p>
    <w:p>
      <w:pPr>
        <w:spacing w:line="572" w:lineRule="exact"/>
        <w:ind w:firstLine="640" w:firstLineChars="200"/>
        <w:rPr>
          <w:rFonts w:hint="eastAsia" w:ascii="仿宋" w:hAnsi="仿宋" w:eastAsia="仿宋"/>
          <w:sz w:val="32"/>
          <w:szCs w:val="32"/>
        </w:rPr>
      </w:pPr>
    </w:p>
    <w:p>
      <w:pPr>
        <w:spacing w:line="572" w:lineRule="exact"/>
        <w:ind w:firstLine="640" w:firstLineChars="200"/>
        <w:jc w:val="center"/>
        <w:rPr>
          <w:rFonts w:hint="eastAsia" w:ascii="黑体" w:hAnsi="黑体" w:eastAsia="黑体"/>
          <w:sz w:val="32"/>
          <w:szCs w:val="32"/>
        </w:rPr>
      </w:pPr>
      <w:r>
        <w:rPr>
          <w:rFonts w:hint="eastAsia" w:ascii="黑体" w:hAnsi="黑体" w:eastAsia="黑体"/>
          <w:sz w:val="32"/>
          <w:szCs w:val="32"/>
        </w:rPr>
        <w:t>第四章  伤残证件和档案管理</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第三十三条  </w:t>
      </w:r>
      <w:r>
        <w:rPr>
          <w:rFonts w:hint="eastAsia" w:ascii="仿宋" w:hAnsi="仿宋" w:eastAsia="仿宋"/>
          <w:sz w:val="32"/>
          <w:szCs w:val="32"/>
        </w:rPr>
        <w:t>伤残证件发放种类：</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（一）退役军人在服役期间因战因公因病致残的，发给《中华人民共和国残疾军人证》；</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（二）人民警察因战因公致残的，发给《中华人民共和国伤残人民警察证》；</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（三）退出国家综合性消防救援队伍的人员在职期间因战因公因病致残的，发给《中华人民共和国残疾消防救援人员证》；</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（四）因参战、参加军事演习、军事训练和执行军事勤务致残的预备役人员、民兵、民工以及其他人员，发给《中华人民共和国伤残预备役人员、伤残民兵民工证》；</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（五）其他人员因公致残的，发给《中华人民共和国因公伤残人员证》；</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（六）伤残人员以军人、人民警察或者其他人员不同身份多次致残的，退役军人事务部门按上述顺序只发给一种证件，并在伤残证件变更栏上注明再次致残的时间和性质，以及合并评残后的等级和性质。</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第三十四条  </w:t>
      </w:r>
      <w:r>
        <w:rPr>
          <w:rFonts w:hint="eastAsia" w:ascii="仿宋" w:hAnsi="仿宋" w:eastAsia="仿宋"/>
          <w:sz w:val="32"/>
          <w:szCs w:val="32"/>
        </w:rPr>
        <w:t>由国务院退役军人事务部门统一制作的伤残证件的有效期：15周岁以下为5年，16－25周岁为10年，26－45周岁为20年，46周岁以上为长期。</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第三十五条  </w:t>
      </w:r>
      <w:r>
        <w:rPr>
          <w:rFonts w:hint="eastAsia" w:ascii="仿宋" w:hAnsi="仿宋" w:eastAsia="仿宋"/>
          <w:sz w:val="32"/>
          <w:szCs w:val="32"/>
        </w:rPr>
        <w:t>伤残证件的换发、补发、变更按下列规定办理:</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伤残证件有效期满、损毁、遗失或者内容有误需要变更的，证件持有人（精神病患者由其利害关系人）应当到户籍地县级退役军人事务部门书面申请换证、补证或者变更证件内容。伤残证件遗失的须本人登报声明作废，补、换证原则上一年内不得超过2次；</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县级退役军人事务部门经审查符合条件的，填写《云南省伤残人员换证补证审批表》，连同旧证或登报声明、原残疾等级评定审批表复印件和近期2寸彩色白底免冠照片4张（人民警察着警服），逐级上报省退役军人厅。省退役军人厅审核无误后，制作新证，完成相关手续后逐级通过县级退役军人事务部门将新办理的伤残证件发给申请人。各级退役军人事务部门应当在受理之日起20个工作日内完成本级需要办理的事项；</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证件内容除残疾性质、残疾等级、姓名、身份证号之外需变更的，经县级退役军人事务部门审查无误后，逐级上报。省退役军人厅在残疾证件变更栏内填写需变更内容，加盖印章，完成变更后，逐级通过县级退役军人事务部门发给申请人。</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第三十六条  </w:t>
      </w:r>
      <w:r>
        <w:rPr>
          <w:rFonts w:hint="eastAsia" w:ascii="仿宋" w:hAnsi="仿宋" w:eastAsia="仿宋"/>
          <w:sz w:val="32"/>
          <w:szCs w:val="32"/>
        </w:rPr>
        <w:t>伤残证件不得私自涂改、转借或者转让。伤残证件变更栏和备注，由退役军人事务部门填写，其他单位或者个人填写的，证件无效。</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第三十七条  </w:t>
      </w:r>
      <w:r>
        <w:rPr>
          <w:rFonts w:hint="eastAsia" w:ascii="仿宋" w:hAnsi="仿宋" w:eastAsia="仿宋"/>
          <w:sz w:val="32"/>
          <w:szCs w:val="32"/>
        </w:rPr>
        <w:t>伤残人员在前往我国香港特别行政区、澳门特别行政区、台湾地区定居，或者其他国家和地区定居前，应当向户籍地（或者原户籍地）县级退役军人事务部门提出申请，由户籍地（或者原户籍地）县级退役军人事务部门在变更栏内注明变更内容。对需要换发新证的，“身份证号”处填写定居地的居住证件号码。“户籍地”为国内抚恤关系所在地。</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第三十八条  </w:t>
      </w:r>
      <w:r>
        <w:rPr>
          <w:rFonts w:hint="eastAsia" w:ascii="仿宋" w:hAnsi="仿宋" w:eastAsia="仿宋"/>
          <w:sz w:val="32"/>
          <w:szCs w:val="32"/>
        </w:rPr>
        <w:t>伤残人员死亡的，其家属或者利害关系人应及时告知伤残人员户籍地县级退役军人事务部门。县级退役军人事务部门应当注销其伤残证件，并逐级上报省退役军人厅备案。</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第三十九条  </w:t>
      </w:r>
      <w:r>
        <w:rPr>
          <w:rFonts w:hint="eastAsia" w:ascii="仿宋" w:hAnsi="仿宋" w:eastAsia="仿宋"/>
          <w:sz w:val="32"/>
          <w:szCs w:val="32"/>
        </w:rPr>
        <w:t>各级退役军人事务部门对伤残人员申报和审批的各种材料、伤残证件应当有登记手续。送达的材料或者证件，均须挂号邮寄或者由申请人签收。</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第四十条  </w:t>
      </w:r>
      <w:r>
        <w:rPr>
          <w:rFonts w:hint="eastAsia" w:ascii="仿宋" w:hAnsi="仿宋" w:eastAsia="仿宋"/>
          <w:sz w:val="32"/>
          <w:szCs w:val="32"/>
        </w:rPr>
        <w:t>省退役军人厅、县级退役军人事务部门应当建立伤残人员资料档案，一人一档，长期保存。</w:t>
      </w:r>
    </w:p>
    <w:p>
      <w:pPr>
        <w:spacing w:line="572" w:lineRule="exact"/>
        <w:ind w:firstLine="640" w:firstLineChars="200"/>
        <w:rPr>
          <w:rFonts w:hint="eastAsia" w:ascii="仿宋" w:hAnsi="仿宋" w:eastAsia="仿宋"/>
          <w:sz w:val="32"/>
          <w:szCs w:val="32"/>
        </w:rPr>
      </w:pPr>
      <w:r>
        <w:rPr>
          <w:rFonts w:hint="eastAsia" w:ascii="仿宋" w:hAnsi="仿宋" w:eastAsia="仿宋"/>
          <w:sz w:val="32"/>
          <w:szCs w:val="32"/>
        </w:rPr>
        <w:t>州（市）级退役军人事务部门应当将《云南省残疾等级评定表》《云南省残疾等级评定结果告知书》《云南省伤残抚恤关系转移审批表》等审批材料归档管理，长期保存。</w:t>
      </w:r>
    </w:p>
    <w:p>
      <w:pPr>
        <w:spacing w:line="572" w:lineRule="exact"/>
        <w:ind w:firstLine="640" w:firstLineChars="200"/>
        <w:rPr>
          <w:rFonts w:hint="eastAsia" w:ascii="仿宋" w:hAnsi="仿宋" w:eastAsia="仿宋"/>
          <w:sz w:val="32"/>
          <w:szCs w:val="32"/>
        </w:rPr>
      </w:pPr>
    </w:p>
    <w:p>
      <w:pPr>
        <w:spacing w:line="572" w:lineRule="exact"/>
        <w:ind w:firstLine="640" w:firstLineChars="200"/>
        <w:jc w:val="center"/>
        <w:rPr>
          <w:rFonts w:hint="eastAsia" w:ascii="黑体" w:hAnsi="黑体" w:eastAsia="黑体"/>
          <w:sz w:val="32"/>
          <w:szCs w:val="32"/>
        </w:rPr>
      </w:pPr>
      <w:r>
        <w:rPr>
          <w:rFonts w:hint="eastAsia" w:ascii="黑体" w:hAnsi="黑体" w:eastAsia="黑体"/>
          <w:sz w:val="32"/>
          <w:szCs w:val="32"/>
        </w:rPr>
        <w:t>第五章  抚恤金发放</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第四十一条  </w:t>
      </w:r>
      <w:r>
        <w:rPr>
          <w:rFonts w:hint="eastAsia" w:ascii="仿宋" w:hAnsi="仿宋" w:eastAsia="仿宋"/>
          <w:sz w:val="32"/>
          <w:szCs w:val="32"/>
        </w:rPr>
        <w:t>县级退役军人事务部门负责残疾抚恤金的发放。发放时间和发放标准按照国家和云南省有关规定执行。</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第四十二条  </w:t>
      </w:r>
      <w:r>
        <w:rPr>
          <w:rFonts w:hint="eastAsia" w:ascii="仿宋" w:hAnsi="仿宋" w:eastAsia="仿宋"/>
          <w:sz w:val="32"/>
          <w:szCs w:val="32"/>
        </w:rPr>
        <w:t>伤残人员被批准评定残疾等级后，从批准后的次月起，由户籍地县级退役军人事务部门按照规定予以抚恤。伤残人员抚恤关系转移的，其当年的抚恤金由部队或者迁出地的退役军人事务部门负责发放，从次年起由迁入地县级退役军人事务部门按当地标准发放。由于申请人原因造成抚恤金断发的，断发部分不再补发。</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第四十三条  </w:t>
      </w:r>
      <w:r>
        <w:rPr>
          <w:rFonts w:hint="eastAsia" w:ascii="仿宋" w:hAnsi="仿宋" w:eastAsia="仿宋"/>
          <w:sz w:val="32"/>
          <w:szCs w:val="32"/>
        </w:rPr>
        <w:t>在境内异地（指非户籍地）居住的伤残人员，或者前往我国香港特别行政区、澳门特别行政区、台湾地区定居、其他国家和地区定居的伤残人员，经向其户籍地（或者原户籍地）县级退役军人事务部门申请并办理相关手续后，其伤残抚恤金可以委托他人代领。也可以委托其户籍地（或者原户籍地）县级退役军人事务部门存入其指定的金融机构账户，所需费用由本人承担。</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第四十四条  </w:t>
      </w:r>
      <w:r>
        <w:rPr>
          <w:rFonts w:hint="eastAsia" w:ascii="仿宋" w:hAnsi="仿宋" w:eastAsia="仿宋"/>
          <w:sz w:val="32"/>
          <w:szCs w:val="32"/>
        </w:rPr>
        <w:t>伤残人员本人（或者其家属）每年9月至12月应当与其户籍地（或者原户籍地）县级退役军人事务部门联系一次，通过见面、人脸识别等方式确认领取待遇资格。</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每年1月，县级退役军人事务部门应当对上一年度未联系和确认领取待遇资格的伤残人员，通过公告或通知的方式与本人或者其家属及时联系、确认。经过公告或通知本人或者其家属后60日内仍未取得联系、无法进行确认的，从次月起停发伤残抚恤金和取消相关待遇。</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停发后，伤残人员（或者其家属）与其户籍地（或者原户籍地）县级退役军人事务部门重新确认伤残人员领取待遇资格后，从次月起恢复发放伤残抚恤金和享受相关待遇，停发的抚恤金不予补发。</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第四十五条  </w:t>
      </w:r>
      <w:r>
        <w:rPr>
          <w:rFonts w:hint="eastAsia" w:ascii="仿宋" w:hAnsi="仿宋" w:eastAsia="仿宋"/>
          <w:sz w:val="32"/>
          <w:szCs w:val="32"/>
        </w:rPr>
        <w:t>伤残人员变更国籍、被取消残疾等级或者死亡的，从变更国籍、被取消残疾等级或者死亡后的次月起停发伤残抚恤金和取消相关待遇，其伤残人员证件自然失效。</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第四十六条  </w:t>
      </w:r>
      <w:r>
        <w:rPr>
          <w:rFonts w:hint="eastAsia" w:ascii="仿宋" w:hAnsi="仿宋" w:eastAsia="仿宋"/>
          <w:sz w:val="32"/>
          <w:szCs w:val="32"/>
        </w:rPr>
        <w:t>县级退役军人事务部门依据人民法院生效的法律文书、公安机关发布的通缉令或者国家有关规定，对具有中止抚恤、优待情形的伤残人员，决定中止抚恤、优待，通知本人或者其家属、利害关系人并出具《云南省中止抚恤优待告知书》。对具有取消抚恤、优待情形的伤残人员，作出取消其抚恤、优待决定，向本人或者其家属、利害关系人出具《云南省取消抚恤优待告知书》。</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中止或取消抚恤优待，县级退役军人事务部门均应做好登记备案，收回《残疾军人证》等有效证件并存入个人档案，同时将人民法院生效的法律文书及本级决定逐级上报省退役军人厅备案。</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第四十七条  </w:t>
      </w:r>
      <w:r>
        <w:rPr>
          <w:rFonts w:hint="eastAsia" w:ascii="仿宋" w:hAnsi="仿宋" w:eastAsia="仿宋"/>
          <w:sz w:val="32"/>
          <w:szCs w:val="32"/>
        </w:rPr>
        <w:t>中止抚恤的伤残人员在刑满释放并恢复政治权利、取消通缉或者符合国家有关规定后，经本人（精神病患者由其利害关系人）申请，由县级退役军人事务部门进行审查。符合条件的，逐级将相关材料报省退役军人厅审批并制发新证，从审核确认的次月起恢复抚恤和相关待遇，原停发的抚恤金不予补发。</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办理恢复抚恤手续应当提供下列材料：本人申请、户口登记簿、身份证、原评残相关材料、中止抚恤关系相关材料、司法机关的相关证明及近期2寸免冠白底彩色照片4张。由县级退役军人事务部门填写《云南省伤残人员恢复抚恤登记审批表》，逐级报省退役军人厅审批。</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取消抚恤优待资格的，不得办理恢复抚恤优待。</w:t>
      </w:r>
    </w:p>
    <w:p>
      <w:pPr>
        <w:spacing w:line="572" w:lineRule="exact"/>
        <w:ind w:firstLine="640" w:firstLineChars="200"/>
        <w:rPr>
          <w:rFonts w:hint="eastAsia" w:ascii="仿宋" w:hAnsi="仿宋" w:eastAsia="仿宋"/>
          <w:sz w:val="32"/>
          <w:szCs w:val="32"/>
        </w:rPr>
      </w:pPr>
      <w:r>
        <w:rPr>
          <w:rFonts w:hint="eastAsia" w:ascii="黑体" w:hAnsi="黑体" w:eastAsia="黑体"/>
          <w:sz w:val="32"/>
          <w:szCs w:val="32"/>
        </w:rPr>
        <w:t xml:space="preserve">第四十八条  </w:t>
      </w:r>
      <w:r>
        <w:rPr>
          <w:rFonts w:hint="eastAsia" w:ascii="仿宋" w:hAnsi="仿宋" w:eastAsia="仿宋"/>
          <w:sz w:val="32"/>
          <w:szCs w:val="32"/>
        </w:rPr>
        <w:t>县级退役军人事务部门应当将中止、取消、恢复抚恤优待资格等相关材料装入伤残人员本人档案，长期保存。</w:t>
      </w:r>
    </w:p>
    <w:p>
      <w:pPr>
        <w:spacing w:line="572" w:lineRule="exact"/>
        <w:ind w:firstLine="640" w:firstLineChars="200"/>
        <w:rPr>
          <w:rFonts w:hint="eastAsia" w:ascii="仿宋" w:hAnsi="仿宋" w:eastAsia="仿宋"/>
          <w:sz w:val="32"/>
          <w:szCs w:val="32"/>
        </w:rPr>
      </w:pPr>
    </w:p>
    <w:p>
      <w:pPr>
        <w:spacing w:line="572" w:lineRule="exact"/>
        <w:ind w:firstLine="640" w:firstLineChars="200"/>
        <w:jc w:val="center"/>
        <w:rPr>
          <w:rFonts w:hint="eastAsia" w:ascii="黑体" w:hAnsi="黑体" w:eastAsia="黑体"/>
          <w:sz w:val="32"/>
          <w:szCs w:val="32"/>
        </w:rPr>
      </w:pPr>
      <w:r>
        <w:rPr>
          <w:rFonts w:hint="eastAsia" w:ascii="黑体" w:hAnsi="黑体" w:eastAsia="黑体"/>
          <w:sz w:val="32"/>
          <w:szCs w:val="32"/>
        </w:rPr>
        <w:t>第六章  法律责任</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第四十九条  </w:t>
      </w:r>
      <w:r>
        <w:rPr>
          <w:rFonts w:hint="eastAsia" w:ascii="仿宋" w:hAnsi="仿宋" w:eastAsia="仿宋"/>
          <w:sz w:val="32"/>
          <w:szCs w:val="32"/>
        </w:rPr>
        <w:t>有下列行为之一的，由县级退役军人事务部门给予警告，停止其享受的抚恤、优待，追回非法所得。构成犯罪的，依法追究刑事责任：</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（一）伪造残情的；</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（二）冒领抚恤金的；</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（三）虚报病情骗取医药费等费用的；</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（四）出具虚假证明，伪造证件、印章骗取抚恤金和相关待遇的。</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第五十条  </w:t>
      </w:r>
      <w:r>
        <w:rPr>
          <w:rFonts w:hint="eastAsia" w:ascii="仿宋" w:hAnsi="仿宋" w:eastAsia="仿宋"/>
          <w:sz w:val="32"/>
          <w:szCs w:val="32"/>
        </w:rPr>
        <w:t>负责伤残抚恤管理工作的退役军人事务部门及其工作人员，以及从事残疾情况医学鉴定的组织或者个人有下列情形之一的，由评残审核或审批机关责成责任人所在单位给予批评教育。情节严重的应给予政务处分，并不得再从事该项工作。构成犯罪的，依法追究刑事责任：</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（一）违反规定审批抚恤待遇的；</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（二）不按规定的标准、数额、对象发放抚恤金的；</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（三）弄虚作假，出具伪证，提供虚假鉴定意见，提供虚假诊断证明的；</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（四）私自涂改伤残证件和其他有关评残材料的；</w:t>
      </w:r>
    </w:p>
    <w:p>
      <w:pPr>
        <w:spacing w:line="572" w:lineRule="exact"/>
        <w:ind w:firstLine="640" w:firstLineChars="200"/>
        <w:rPr>
          <w:rFonts w:ascii="仿宋" w:hAnsi="仿宋" w:eastAsia="仿宋"/>
          <w:sz w:val="32"/>
          <w:szCs w:val="32"/>
        </w:rPr>
      </w:pPr>
      <w:r>
        <w:rPr>
          <w:rFonts w:hint="eastAsia" w:ascii="仿宋" w:hAnsi="仿宋" w:eastAsia="仿宋"/>
          <w:sz w:val="32"/>
          <w:szCs w:val="32"/>
        </w:rPr>
        <w:t>（五）未妥善保管伤残档案资料，致使有关证据灭失的；</w:t>
      </w:r>
    </w:p>
    <w:p>
      <w:pPr>
        <w:spacing w:line="572" w:lineRule="exact"/>
        <w:ind w:firstLine="640" w:firstLineChars="200"/>
        <w:rPr>
          <w:rFonts w:hint="eastAsia" w:ascii="仿宋" w:hAnsi="仿宋" w:eastAsia="仿宋"/>
          <w:sz w:val="32"/>
          <w:szCs w:val="32"/>
        </w:rPr>
      </w:pPr>
      <w:r>
        <w:rPr>
          <w:rFonts w:hint="eastAsia" w:ascii="仿宋" w:hAnsi="仿宋" w:eastAsia="仿宋"/>
          <w:sz w:val="32"/>
          <w:szCs w:val="32"/>
        </w:rPr>
        <w:t>（六）以权谋私造成严重后果的。</w:t>
      </w:r>
    </w:p>
    <w:p>
      <w:pPr>
        <w:spacing w:line="572" w:lineRule="exact"/>
        <w:ind w:firstLine="640" w:firstLineChars="200"/>
        <w:rPr>
          <w:rFonts w:hint="eastAsia" w:ascii="仿宋" w:hAnsi="仿宋" w:eastAsia="仿宋"/>
          <w:sz w:val="32"/>
          <w:szCs w:val="32"/>
        </w:rPr>
      </w:pPr>
    </w:p>
    <w:p>
      <w:pPr>
        <w:spacing w:line="572"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第七章  附则</w:t>
      </w:r>
    </w:p>
    <w:p>
      <w:pPr>
        <w:pStyle w:val="2"/>
      </w:pP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第五十一条  </w:t>
      </w:r>
      <w:r>
        <w:rPr>
          <w:rFonts w:hint="eastAsia" w:ascii="仿宋" w:hAnsi="仿宋" w:eastAsia="仿宋"/>
          <w:sz w:val="32"/>
          <w:szCs w:val="32"/>
        </w:rPr>
        <w:t>本实施细则适用于中国人民武装警察部队退役人员。</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第五十二条  </w:t>
      </w:r>
      <w:r>
        <w:rPr>
          <w:rFonts w:hint="eastAsia" w:ascii="仿宋" w:hAnsi="仿宋" w:eastAsia="仿宋"/>
          <w:sz w:val="32"/>
          <w:szCs w:val="32"/>
        </w:rPr>
        <w:t>因战因公致残的深化国防和军队改革期间部队现役干部转改的文职人员，因参加军事训练、非战争军事行动和作战支援保障任务致残的其他文职人员，因战因公致残消防救援人员、因病致残评定了残疾等级的消防救援人员，退出军队或国家综合性消防救援队伍后的伤残抚恤管理，参照退出现役的残疾军人有关规定执行。</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第五十三条  </w:t>
      </w:r>
      <w:r>
        <w:rPr>
          <w:rFonts w:hint="eastAsia" w:ascii="仿宋" w:hAnsi="仿宋" w:eastAsia="仿宋"/>
          <w:sz w:val="32"/>
          <w:szCs w:val="32"/>
        </w:rPr>
        <w:t>退役军人事务部公布的《伤残抚恤管理办法》实施以前，因战因公负伤时为公务员以及参照《中华人民共和国公务员法》管理的国家机关工作人员，在负伤3年内申请评残的仍可办理。超过3年或《伤残抚恤管理办法》实施以后负伤的不予办理。</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第五十四条  </w:t>
      </w:r>
      <w:r>
        <w:rPr>
          <w:rFonts w:hint="eastAsia" w:ascii="仿宋" w:hAnsi="仿宋" w:eastAsia="仿宋"/>
          <w:sz w:val="32"/>
          <w:szCs w:val="32"/>
        </w:rPr>
        <w:t>未列入行政编制的人民警察，参照本实施细则评定伤残等级，其伤残抚恤金由所在单位按规定发放。</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第五十五条  </w:t>
      </w:r>
      <w:r>
        <w:rPr>
          <w:rFonts w:hint="eastAsia" w:ascii="仿宋" w:hAnsi="仿宋" w:eastAsia="仿宋"/>
          <w:sz w:val="32"/>
          <w:szCs w:val="32"/>
        </w:rPr>
        <w:t>本实施细则由省退役军人厅负责解释。</w:t>
      </w:r>
    </w:p>
    <w:p>
      <w:pPr>
        <w:spacing w:line="572" w:lineRule="exact"/>
        <w:ind w:firstLine="640" w:firstLineChars="200"/>
        <w:rPr>
          <w:rFonts w:ascii="仿宋" w:hAnsi="仿宋" w:eastAsia="仿宋"/>
          <w:sz w:val="32"/>
          <w:szCs w:val="32"/>
        </w:rPr>
      </w:pPr>
      <w:r>
        <w:rPr>
          <w:rFonts w:hint="eastAsia" w:ascii="黑体" w:hAnsi="黑体" w:eastAsia="黑体"/>
          <w:sz w:val="32"/>
          <w:szCs w:val="32"/>
        </w:rPr>
        <w:t xml:space="preserve">第五十六条  </w:t>
      </w:r>
      <w:r>
        <w:rPr>
          <w:rFonts w:hint="eastAsia" w:ascii="仿宋" w:hAnsi="仿宋" w:eastAsia="仿宋"/>
          <w:sz w:val="32"/>
          <w:szCs w:val="32"/>
        </w:rPr>
        <w:t>本实施细则自2022年1月1日起施行。2009年10月29日公布的《云南省伤残抚恤管理实施办法》（云南省民政厅第3号公告）和《云南省民政厅关于进一步规范残疾等级评定工作的通知》（云民优〔2013〕13号）同时废止。</w:t>
      </w:r>
    </w:p>
    <w:p>
      <w:pPr>
        <w:pStyle w:val="2"/>
        <w:rPr>
          <w:rFonts w:hint="eastAsia"/>
        </w:rPr>
      </w:pPr>
    </w:p>
    <w:p>
      <w:pPr>
        <w:spacing w:line="572" w:lineRule="exact"/>
        <w:ind w:firstLine="640" w:firstLineChars="200"/>
        <w:rPr>
          <w:rFonts w:hint="eastAsia" w:ascii="仿宋" w:hAnsi="仿宋" w:eastAsia="仿宋"/>
          <w:sz w:val="32"/>
          <w:szCs w:val="32"/>
        </w:rPr>
      </w:pPr>
    </w:p>
    <w:p>
      <w:pPr>
        <w:spacing w:line="572" w:lineRule="exact"/>
        <w:ind w:firstLine="640" w:firstLineChars="200"/>
        <w:rPr>
          <w:rFonts w:hint="eastAsia" w:ascii="仿宋" w:hAnsi="仿宋" w:eastAsia="仿宋"/>
          <w:sz w:val="32"/>
          <w:szCs w:val="32"/>
        </w:rPr>
      </w:pPr>
    </w:p>
    <w:p>
      <w:pPr>
        <w:spacing w:line="572" w:lineRule="exact"/>
        <w:ind w:firstLine="640" w:firstLineChars="200"/>
        <w:rPr>
          <w:rFonts w:ascii="仿宋" w:hAnsi="仿宋" w:eastAsia="仿宋"/>
          <w:sz w:val="32"/>
          <w:szCs w:val="32"/>
        </w:rPr>
      </w:pPr>
      <w:r>
        <w:rPr>
          <w:rFonts w:hint="eastAsia" w:ascii="仿宋" w:hAnsi="仿宋" w:eastAsia="仿宋"/>
          <w:sz w:val="32"/>
          <w:szCs w:val="32"/>
        </w:rPr>
        <w:t>附件：1．云南省残疾等级评定初审意见</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2．云南省受理伤残抚恤有关业务通知书</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3．云南省残疾等级评定审批表</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4．云南省残疾等级评定公示通知书</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5．云南省残疾评定情况公示书</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6．云南省残疾等级评定公示情况报告</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7．云南省残疾等级评定结果告知书</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8．云南省伤残抚恤关系转移审批表</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9．云南省伤残抚恤关系跨省转移审批表</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10．云南省伤残人员关系转移证明（跨省）</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11．云南省伤残人员关系转移证明（省内）</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12．云南省伤残人员换证补证审批表</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13．云南省残疾情况医学鉴定介绍信</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14．云南省残疾情况复查（二次鉴定）申请</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15．云南省中止抚恤优待告知书</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16．云南省取消抚恤优待告知书</w:t>
      </w:r>
    </w:p>
    <w:p>
      <w:pPr>
        <w:spacing w:line="572" w:lineRule="exact"/>
        <w:ind w:firstLine="1600" w:firstLineChars="500"/>
        <w:rPr>
          <w:rFonts w:ascii="仿宋" w:hAnsi="仿宋" w:eastAsia="仿宋"/>
          <w:sz w:val="32"/>
          <w:szCs w:val="32"/>
        </w:rPr>
      </w:pPr>
      <w:r>
        <w:rPr>
          <w:rFonts w:hint="eastAsia" w:ascii="仿宋" w:hAnsi="仿宋" w:eastAsia="仿宋"/>
          <w:sz w:val="32"/>
          <w:szCs w:val="32"/>
        </w:rPr>
        <w:t>17．云南省伤残人员恢复抚恤登记审批表</w:t>
      </w:r>
    </w:p>
    <w:p>
      <w:pPr>
        <w:spacing w:line="572" w:lineRule="exact"/>
        <w:ind w:firstLine="1600" w:firstLineChars="500"/>
        <w:rPr>
          <w:rFonts w:hint="eastAsia" w:ascii="仿宋" w:hAnsi="仿宋" w:eastAsia="仿宋"/>
          <w:sz w:val="32"/>
          <w:szCs w:val="32"/>
        </w:rPr>
      </w:pPr>
      <w:r>
        <w:rPr>
          <w:rFonts w:hint="eastAsia" w:ascii="仿宋" w:hAnsi="仿宋" w:eastAsia="仿宋"/>
          <w:sz w:val="32"/>
          <w:szCs w:val="32"/>
        </w:rPr>
        <w:t>18．云南省材料送达回执单</w:t>
      </w:r>
    </w:p>
    <w:p>
      <w:pPr>
        <w:widowControl/>
        <w:jc w:val="left"/>
        <w:rPr>
          <w:rFonts w:ascii="仿宋" w:hAnsi="仿宋" w:eastAsia="仿宋"/>
          <w:sz w:val="32"/>
          <w:szCs w:val="32"/>
        </w:rPr>
      </w:pPr>
      <w:r>
        <w:rPr>
          <w:rFonts w:ascii="仿宋" w:hAnsi="仿宋" w:eastAsia="仿宋"/>
          <w:sz w:val="32"/>
          <w:szCs w:val="32"/>
        </w:rPr>
        <w:br w:type="page"/>
      </w:r>
    </w:p>
    <w:p>
      <w:pPr>
        <w:adjustRightInd w:val="0"/>
        <w:snapToGrid w:val="0"/>
        <w:spacing w:line="500" w:lineRule="exact"/>
        <w:rPr>
          <w:rFonts w:ascii="宋体" w:hAnsi="宋体" w:eastAsia="方正黑体_GBK" w:cs="方正黑体_GBK"/>
          <w:bCs/>
          <w:sz w:val="30"/>
          <w:szCs w:val="30"/>
        </w:rPr>
      </w:pPr>
      <w:r>
        <w:rPr>
          <w:rFonts w:hint="eastAsia" w:ascii="宋体" w:hAnsi="宋体" w:eastAsia="方正黑体_GBK" w:cs="方正黑体_GBK"/>
          <w:bCs/>
          <w:sz w:val="30"/>
          <w:szCs w:val="30"/>
        </w:rPr>
        <w:t>附件1</w:t>
      </w:r>
    </w:p>
    <w:p>
      <w:pPr>
        <w:pStyle w:val="2"/>
        <w:rPr>
          <w:rFonts w:ascii="宋体" w:hAnsi="宋体"/>
        </w:rPr>
      </w:pP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云南省残疾等级评定初审意见</w:t>
      </w:r>
    </w:p>
    <w:p>
      <w:pPr>
        <w:widowControl/>
        <w:adjustRightInd w:val="0"/>
        <w:snapToGrid w:val="0"/>
        <w:spacing w:line="570" w:lineRule="exact"/>
        <w:rPr>
          <w:rFonts w:ascii="宋体" w:hAnsi="宋体" w:eastAsia="方正黑体_GBK" w:cs="Times New Roman"/>
          <w:bCs/>
          <w:sz w:val="28"/>
          <w:szCs w:val="28"/>
          <w:u w:val="single"/>
        </w:rPr>
      </w:pPr>
    </w:p>
    <w:p>
      <w:pPr>
        <w:widowControl/>
        <w:adjustRightInd w:val="0"/>
        <w:snapToGrid w:val="0"/>
        <w:spacing w:line="570" w:lineRule="exact"/>
        <w:rPr>
          <w:rFonts w:ascii="宋体" w:hAnsi="宋体" w:eastAsia="方正仿宋_GBK" w:cs="方正仿宋_GBK"/>
          <w:bCs/>
          <w:sz w:val="30"/>
          <w:szCs w:val="30"/>
        </w:rPr>
      </w:pPr>
      <w:r>
        <w:rPr>
          <w:rFonts w:hint="eastAsia" w:ascii="宋体" w:hAnsi="宋体" w:eastAsia="方正仿宋_GBK" w:cs="方正仿宋_GBK"/>
          <w:bCs/>
          <w:sz w:val="30"/>
          <w:szCs w:val="30"/>
          <w:u w:val="single"/>
        </w:rPr>
        <w:t xml:space="preserve">        </w:t>
      </w:r>
      <w:r>
        <w:rPr>
          <w:rFonts w:hint="eastAsia" w:ascii="宋体" w:hAnsi="宋体" w:eastAsia="方正仿宋_GBK" w:cs="方正仿宋_GBK"/>
          <w:bCs/>
          <w:sz w:val="30"/>
          <w:szCs w:val="30"/>
        </w:rPr>
        <w:t>县（市、区）退役军人事务局：</w:t>
      </w:r>
    </w:p>
    <w:p>
      <w:pPr>
        <w:widowControl/>
        <w:adjustRightInd w:val="0"/>
        <w:snapToGrid w:val="0"/>
        <w:spacing w:line="570" w:lineRule="exact"/>
        <w:ind w:firstLine="600" w:firstLineChars="200"/>
        <w:rPr>
          <w:rFonts w:ascii="宋体" w:hAnsi="宋体" w:eastAsia="方正仿宋_GBK" w:cs="方正仿宋_GBK"/>
          <w:bCs/>
          <w:sz w:val="30"/>
          <w:szCs w:val="30"/>
        </w:rPr>
      </w:pPr>
      <w:r>
        <w:rPr>
          <w:rFonts w:hint="eastAsia" w:ascii="宋体" w:hAnsi="宋体" w:eastAsia="方正仿宋_GBK" w:cs="方正仿宋_GBK"/>
          <w:bCs/>
          <w:sz w:val="30"/>
          <w:szCs w:val="30"/>
        </w:rPr>
        <w:t>你局报来的《关于        同志（新办评定、补办评定、调整）残疾等级的请示》和相关材料，已于</w:t>
      </w:r>
      <w:r>
        <w:rPr>
          <w:rFonts w:hint="eastAsia" w:ascii="宋体" w:hAnsi="宋体" w:eastAsia="方正仿宋_GBK" w:cs="方正仿宋_GBK"/>
          <w:bCs/>
          <w:sz w:val="30"/>
          <w:szCs w:val="30"/>
          <w:u w:val="single"/>
        </w:rPr>
        <w:t xml:space="preserve">    </w:t>
      </w:r>
      <w:r>
        <w:rPr>
          <w:rFonts w:hint="eastAsia" w:ascii="宋体" w:hAnsi="宋体" w:eastAsia="方正仿宋_GBK" w:cs="方正仿宋_GBK"/>
          <w:bCs/>
          <w:sz w:val="30"/>
          <w:szCs w:val="30"/>
        </w:rPr>
        <w:t>年</w:t>
      </w:r>
      <w:r>
        <w:rPr>
          <w:rFonts w:hint="eastAsia" w:ascii="宋体" w:hAnsi="宋体" w:eastAsia="方正仿宋_GBK" w:cs="方正仿宋_GBK"/>
          <w:bCs/>
          <w:sz w:val="30"/>
          <w:szCs w:val="30"/>
          <w:u w:val="single"/>
        </w:rPr>
        <w:t xml:space="preserve">   </w:t>
      </w:r>
      <w:r>
        <w:rPr>
          <w:rFonts w:hint="eastAsia" w:ascii="宋体" w:hAnsi="宋体" w:eastAsia="方正仿宋_GBK" w:cs="方正仿宋_GBK"/>
          <w:bCs/>
          <w:sz w:val="30"/>
          <w:szCs w:val="30"/>
        </w:rPr>
        <w:t>月</w:t>
      </w:r>
      <w:r>
        <w:rPr>
          <w:rFonts w:hint="eastAsia" w:ascii="宋体" w:hAnsi="宋体" w:eastAsia="方正仿宋_GBK" w:cs="方正仿宋_GBK"/>
          <w:bCs/>
          <w:sz w:val="30"/>
          <w:szCs w:val="30"/>
          <w:u w:val="single"/>
        </w:rPr>
        <w:t xml:space="preserve">  </w:t>
      </w:r>
      <w:r>
        <w:rPr>
          <w:rFonts w:hint="eastAsia" w:ascii="宋体" w:hAnsi="宋体" w:eastAsia="方正仿宋_GBK" w:cs="方正仿宋_GBK"/>
          <w:bCs/>
          <w:sz w:val="30"/>
          <w:szCs w:val="30"/>
        </w:rPr>
        <w:t>日收悉。经审核，符合《云南省伤残抚恤管理办法实施细则》有关规定，同意予以受理。</w:t>
      </w:r>
    </w:p>
    <w:p>
      <w:pPr>
        <w:widowControl/>
        <w:adjustRightInd w:val="0"/>
        <w:snapToGrid w:val="0"/>
        <w:spacing w:line="570" w:lineRule="exact"/>
        <w:ind w:firstLine="600" w:firstLineChars="200"/>
        <w:jc w:val="distribute"/>
        <w:rPr>
          <w:rFonts w:ascii="宋体" w:hAnsi="宋体" w:eastAsia="方正仿宋_GBK" w:cs="方正仿宋_GBK"/>
          <w:bCs/>
          <w:sz w:val="30"/>
          <w:szCs w:val="30"/>
        </w:rPr>
      </w:pPr>
      <w:r>
        <w:rPr>
          <w:rFonts w:hint="eastAsia" w:ascii="宋体" w:hAnsi="宋体" w:eastAsia="方正仿宋_GBK" w:cs="方正仿宋_GBK"/>
          <w:bCs/>
          <w:sz w:val="30"/>
          <w:szCs w:val="30"/>
        </w:rPr>
        <w:t>（经审核，不符合《云南省伤残抚恤管理办法实施细则》第</w:t>
      </w:r>
    </w:p>
    <w:p>
      <w:pPr>
        <w:widowControl/>
        <w:adjustRightInd w:val="0"/>
        <w:snapToGrid w:val="0"/>
        <w:spacing w:line="570" w:lineRule="exact"/>
        <w:rPr>
          <w:rFonts w:ascii="宋体" w:hAnsi="宋体" w:eastAsia="方正仿宋_GBK" w:cs="方正仿宋_GBK"/>
          <w:bCs/>
          <w:sz w:val="30"/>
          <w:szCs w:val="30"/>
        </w:rPr>
      </w:pPr>
      <w:r>
        <w:rPr>
          <w:rFonts w:hint="eastAsia" w:ascii="宋体" w:hAnsi="宋体" w:eastAsia="方正仿宋_GBK" w:cs="方正仿宋_GBK"/>
          <w:bCs/>
          <w:sz w:val="30"/>
          <w:szCs w:val="30"/>
        </w:rPr>
        <w:t>条第  款第  项和第  条第  款第 项的规定，不同意受理。）</w:t>
      </w:r>
    </w:p>
    <w:p>
      <w:pPr>
        <w:widowControl/>
        <w:adjustRightInd w:val="0"/>
        <w:snapToGrid w:val="0"/>
        <w:spacing w:line="570" w:lineRule="exact"/>
        <w:ind w:firstLine="600" w:firstLineChars="200"/>
        <w:rPr>
          <w:rFonts w:ascii="宋体" w:hAnsi="宋体" w:eastAsia="方正仿宋_GBK" w:cs="方正仿宋_GBK"/>
          <w:bCs/>
          <w:sz w:val="30"/>
          <w:szCs w:val="30"/>
        </w:rPr>
      </w:pPr>
      <w:r>
        <w:rPr>
          <w:rFonts w:hint="eastAsia" w:ascii="宋体" w:hAnsi="宋体" w:eastAsia="方正仿宋_GBK" w:cs="方正仿宋_GBK"/>
          <w:bCs/>
          <w:sz w:val="30"/>
          <w:szCs w:val="30"/>
        </w:rPr>
        <w:t>经办人：               联系电话：</w:t>
      </w:r>
    </w:p>
    <w:p>
      <w:pPr>
        <w:widowControl/>
        <w:adjustRightInd w:val="0"/>
        <w:snapToGrid w:val="0"/>
        <w:spacing w:line="570" w:lineRule="exact"/>
        <w:rPr>
          <w:rFonts w:ascii="宋体" w:hAnsi="宋体" w:eastAsia="方正仿宋_GBK" w:cs="方正仿宋_GBK"/>
          <w:bCs/>
          <w:sz w:val="30"/>
          <w:szCs w:val="30"/>
        </w:rPr>
      </w:pPr>
    </w:p>
    <w:p>
      <w:pPr>
        <w:widowControl/>
        <w:adjustRightInd w:val="0"/>
        <w:snapToGrid w:val="0"/>
        <w:spacing w:line="570" w:lineRule="exact"/>
        <w:rPr>
          <w:rFonts w:ascii="宋体" w:hAnsi="宋体" w:eastAsia="方正仿宋_GBK" w:cs="方正仿宋_GBK"/>
          <w:bCs/>
          <w:sz w:val="30"/>
          <w:szCs w:val="30"/>
        </w:rPr>
      </w:pPr>
    </w:p>
    <w:p>
      <w:pPr>
        <w:widowControl/>
        <w:adjustRightInd w:val="0"/>
        <w:snapToGrid w:val="0"/>
        <w:spacing w:line="570" w:lineRule="exact"/>
        <w:rPr>
          <w:rFonts w:ascii="宋体" w:hAnsi="宋体" w:eastAsia="方正仿宋_GBK" w:cs="方正仿宋_GBK"/>
          <w:bCs/>
          <w:sz w:val="30"/>
          <w:szCs w:val="30"/>
        </w:rPr>
      </w:pPr>
    </w:p>
    <w:p>
      <w:pPr>
        <w:widowControl/>
        <w:adjustRightInd w:val="0"/>
        <w:snapToGrid w:val="0"/>
        <w:spacing w:line="570" w:lineRule="exact"/>
        <w:ind w:right="840" w:rightChars="400" w:firstLine="3000" w:firstLineChars="1000"/>
        <w:rPr>
          <w:rFonts w:ascii="宋体" w:hAnsi="宋体" w:eastAsia="方正仿宋_GBK" w:cs="方正仿宋_GBK"/>
          <w:bCs/>
          <w:sz w:val="30"/>
          <w:szCs w:val="30"/>
        </w:rPr>
      </w:pPr>
      <w:r>
        <w:rPr>
          <w:rFonts w:hint="eastAsia" w:ascii="宋体" w:hAnsi="宋体" w:eastAsia="方正仿宋_GBK" w:cs="方正仿宋_GBK"/>
          <w:bCs/>
          <w:sz w:val="30"/>
          <w:szCs w:val="30"/>
        </w:rPr>
        <w:t>州（市）退役军人事务局（章）</w:t>
      </w:r>
    </w:p>
    <w:p>
      <w:pPr>
        <w:widowControl/>
        <w:adjustRightInd w:val="0"/>
        <w:snapToGrid w:val="0"/>
        <w:spacing w:line="570" w:lineRule="exact"/>
        <w:ind w:firstLine="4200" w:firstLineChars="1400"/>
        <w:rPr>
          <w:rFonts w:ascii="宋体" w:hAnsi="宋体" w:eastAsia="方正仿宋_GBK" w:cs="方正仿宋_GBK"/>
          <w:bCs/>
          <w:sz w:val="30"/>
          <w:szCs w:val="30"/>
        </w:rPr>
      </w:pPr>
      <w:r>
        <w:rPr>
          <w:rFonts w:hint="eastAsia" w:ascii="宋体" w:hAnsi="宋体" w:eastAsia="方正仿宋_GBK" w:cs="方正仿宋_GBK"/>
          <w:bCs/>
          <w:sz w:val="30"/>
          <w:szCs w:val="30"/>
        </w:rPr>
        <w:t>年   月   日</w:t>
      </w:r>
    </w:p>
    <w:p>
      <w:pPr>
        <w:jc w:val="center"/>
        <w:rPr>
          <w:rFonts w:ascii="宋体" w:hAnsi="宋体" w:eastAsia="方正小标宋_GBK" w:cs="Times New Roman"/>
          <w:sz w:val="36"/>
          <w:szCs w:val="36"/>
        </w:rPr>
      </w:pPr>
    </w:p>
    <w:p>
      <w:pPr>
        <w:jc w:val="center"/>
        <w:rPr>
          <w:rFonts w:ascii="宋体" w:hAnsi="宋体" w:eastAsia="方正小标宋_GBK" w:cs="Times New Roman"/>
          <w:sz w:val="36"/>
          <w:szCs w:val="36"/>
        </w:rPr>
      </w:pPr>
    </w:p>
    <w:p>
      <w:pPr>
        <w:jc w:val="center"/>
        <w:rPr>
          <w:rFonts w:ascii="宋体" w:hAnsi="宋体" w:eastAsia="方正小标宋_GBK" w:cs="Times New Roman"/>
          <w:sz w:val="36"/>
          <w:szCs w:val="36"/>
        </w:rPr>
      </w:pPr>
    </w:p>
    <w:p>
      <w:pPr>
        <w:rPr>
          <w:rFonts w:ascii="宋体" w:hAnsi="宋体" w:eastAsia="黑体" w:cs="Times New Roman"/>
          <w:sz w:val="32"/>
          <w:szCs w:val="32"/>
        </w:rPr>
      </w:pPr>
      <w:r>
        <w:rPr>
          <w:rFonts w:ascii="宋体" w:hAnsi="宋体" w:eastAsia="黑体" w:cs="Times New Roman"/>
          <w:sz w:val="32"/>
          <w:szCs w:val="32"/>
        </w:rPr>
        <w:br w:type="page"/>
      </w:r>
    </w:p>
    <w:p>
      <w:pPr>
        <w:adjustRightInd w:val="0"/>
        <w:snapToGrid w:val="0"/>
        <w:spacing w:line="500" w:lineRule="exact"/>
        <w:rPr>
          <w:rFonts w:ascii="宋体" w:hAnsi="宋体" w:eastAsia="方正黑体_GBK" w:cs="方正黑体_GBK"/>
          <w:bCs/>
          <w:sz w:val="30"/>
          <w:szCs w:val="30"/>
        </w:rPr>
      </w:pPr>
      <w:r>
        <w:rPr>
          <w:rFonts w:ascii="宋体" w:hAnsi="宋体" w:eastAsia="方正黑体_GBK" w:cs="方正黑体_GBK"/>
          <w:bCs/>
          <w:sz w:val="30"/>
          <w:szCs w:val="30"/>
        </w:rPr>
        <w:t>附件2</w:t>
      </w:r>
    </w:p>
    <w:p>
      <w:pPr>
        <w:pStyle w:val="2"/>
        <w:rPr>
          <w:rFonts w:ascii="宋体" w:hAnsi="宋体"/>
        </w:rPr>
      </w:pP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云南省受理伤残抚恤有关业务通知书</w:t>
      </w:r>
    </w:p>
    <w:p>
      <w:pPr>
        <w:tabs>
          <w:tab w:val="left" w:pos="6660"/>
        </w:tabs>
        <w:spacing w:line="300" w:lineRule="exact"/>
        <w:ind w:firstLine="3900" w:firstLineChars="1300"/>
        <w:rPr>
          <w:rFonts w:ascii="宋体" w:hAnsi="宋体" w:eastAsia="方正仿宋_GBK" w:cs="Times New Roman"/>
          <w:sz w:val="30"/>
          <w:szCs w:val="30"/>
        </w:rPr>
      </w:pPr>
    </w:p>
    <w:p>
      <w:pPr>
        <w:tabs>
          <w:tab w:val="left" w:pos="6660"/>
        </w:tabs>
        <w:spacing w:beforeLines="20" w:line="500" w:lineRule="exact"/>
        <w:ind w:firstLine="3900" w:firstLineChars="1300"/>
        <w:rPr>
          <w:rFonts w:ascii="宋体" w:hAnsi="宋体" w:eastAsia="方正仿宋_GBK" w:cs="Times New Roman"/>
          <w:sz w:val="30"/>
          <w:szCs w:val="30"/>
          <w:u w:val="single"/>
        </w:rPr>
      </w:pPr>
      <w:r>
        <w:rPr>
          <w:rFonts w:ascii="宋体" w:hAnsi="宋体" w:eastAsia="方正仿宋_GBK" w:cs="Times New Roman"/>
          <w:sz w:val="30"/>
          <w:szCs w:val="30"/>
        </w:rPr>
        <w:t>（存根）          编号：</w:t>
      </w:r>
    </w:p>
    <w:p>
      <w:pPr>
        <w:spacing w:line="440" w:lineRule="exact"/>
        <w:rPr>
          <w:rFonts w:ascii="宋体" w:hAnsi="宋体" w:eastAsia="方正仿宋_GBK" w:cs="Times New Roman"/>
          <w:sz w:val="36"/>
          <w:szCs w:val="36"/>
        </w:rPr>
      </w:pPr>
      <w:r>
        <w:rPr>
          <w:rFonts w:hint="eastAsia" w:ascii="宋体" w:hAnsi="宋体" w:eastAsia="方正仿宋_GBK" w:cs="方正仿宋_GBK"/>
          <w:bCs/>
          <w:sz w:val="30"/>
          <w:szCs w:val="30"/>
          <w:u w:val="single"/>
        </w:rPr>
        <w:t xml:space="preserve">        </w:t>
      </w:r>
      <w:r>
        <w:rPr>
          <w:rFonts w:ascii="宋体" w:hAnsi="宋体" w:eastAsia="方正仿宋_GBK" w:cs="Times New Roman"/>
          <w:sz w:val="30"/>
          <w:szCs w:val="30"/>
        </w:rPr>
        <w:t>同志（单位）：</w:t>
      </w:r>
    </w:p>
    <w:p>
      <w:pPr>
        <w:spacing w:line="440" w:lineRule="exact"/>
        <w:ind w:firstLine="560" w:firstLineChars="200"/>
        <w:rPr>
          <w:rFonts w:ascii="宋体" w:hAnsi="宋体" w:eastAsia="方正仿宋_GBK" w:cs="Times New Roman"/>
          <w:sz w:val="28"/>
          <w:szCs w:val="28"/>
        </w:rPr>
      </w:pPr>
      <w:r>
        <w:rPr>
          <w:rFonts w:ascii="宋体" w:hAnsi="宋体" w:eastAsia="方正仿宋_GBK" w:cs="Times New Roman"/>
          <w:sz w:val="28"/>
          <w:szCs w:val="28"/>
        </w:rPr>
        <w:t>你于</w:t>
      </w:r>
      <w:r>
        <w:rPr>
          <w:rFonts w:hint="eastAsia" w:ascii="宋体" w:hAnsi="宋体" w:eastAsia="方正仿宋_GBK" w:cs="Times New Roman"/>
          <w:sz w:val="28"/>
          <w:szCs w:val="28"/>
          <w:u w:val="single"/>
        </w:rPr>
        <w:t xml:space="preserve">     </w:t>
      </w:r>
      <w:r>
        <w:rPr>
          <w:rFonts w:ascii="宋体" w:hAnsi="宋体" w:eastAsia="方正仿宋_GBK" w:cs="Times New Roman"/>
          <w:sz w:val="28"/>
          <w:szCs w:val="28"/>
        </w:rPr>
        <w:t>年</w:t>
      </w:r>
      <w:r>
        <w:rPr>
          <w:rFonts w:hint="eastAsia" w:ascii="宋体" w:hAnsi="宋体" w:eastAsia="方正仿宋_GBK" w:cs="Times New Roman"/>
          <w:sz w:val="28"/>
          <w:szCs w:val="28"/>
          <w:u w:val="single"/>
        </w:rPr>
        <w:t xml:space="preserve">   </w:t>
      </w:r>
      <w:r>
        <w:rPr>
          <w:rFonts w:ascii="宋体" w:hAnsi="宋体" w:eastAsia="方正仿宋_GBK" w:cs="Times New Roman"/>
          <w:sz w:val="28"/>
          <w:szCs w:val="28"/>
        </w:rPr>
        <w:t>月</w:t>
      </w:r>
      <w:r>
        <w:rPr>
          <w:rFonts w:hint="eastAsia" w:ascii="宋体" w:hAnsi="宋体" w:eastAsia="方正仿宋_GBK" w:cs="Times New Roman"/>
          <w:sz w:val="28"/>
          <w:szCs w:val="28"/>
          <w:u w:val="single"/>
        </w:rPr>
        <w:t xml:space="preserve">   </w:t>
      </w:r>
      <w:r>
        <w:rPr>
          <w:rFonts w:ascii="宋体" w:hAnsi="宋体" w:eastAsia="方正仿宋_GBK" w:cs="Times New Roman"/>
          <w:sz w:val="28"/>
          <w:szCs w:val="28"/>
        </w:rPr>
        <w:t>日，向我局提出的</w:t>
      </w:r>
      <w:r>
        <w:rPr>
          <w:rFonts w:ascii="宋体" w:hAnsi="宋体" w:eastAsia="方正仿宋_GBK" w:cs="Times New Roman"/>
          <w:sz w:val="28"/>
          <w:szCs w:val="28"/>
        </w:rPr>
        <w:sym w:font="Wingdings 2" w:char="00A3"/>
      </w:r>
      <w:r>
        <w:rPr>
          <w:rFonts w:ascii="宋体" w:hAnsi="宋体" w:eastAsia="方正仿宋_GBK" w:cs="Times New Roman"/>
          <w:sz w:val="28"/>
          <w:szCs w:val="28"/>
        </w:rPr>
        <w:t>新办评定伤残等级、</w:t>
      </w:r>
      <w:r>
        <w:rPr>
          <w:rFonts w:ascii="宋体" w:hAnsi="宋体" w:eastAsia="方正仿宋_GBK" w:cs="Times New Roman"/>
          <w:sz w:val="28"/>
          <w:szCs w:val="28"/>
        </w:rPr>
        <w:sym w:font="Wingdings 2" w:char="00A3"/>
      </w:r>
      <w:r>
        <w:rPr>
          <w:rFonts w:ascii="宋体" w:hAnsi="宋体" w:eastAsia="方正仿宋_GBK" w:cs="Times New Roman"/>
          <w:sz w:val="28"/>
          <w:szCs w:val="28"/>
        </w:rPr>
        <w:t>补办评定残疾等级、</w:t>
      </w:r>
      <w:r>
        <w:rPr>
          <w:rFonts w:ascii="宋体" w:hAnsi="宋体" w:eastAsia="方正仿宋_GBK" w:cs="Times New Roman"/>
          <w:sz w:val="28"/>
          <w:szCs w:val="28"/>
        </w:rPr>
        <w:sym w:font="Wingdings 2" w:char="00A3"/>
      </w:r>
      <w:r>
        <w:rPr>
          <w:rFonts w:ascii="宋体" w:hAnsi="宋体" w:eastAsia="方正仿宋_GBK" w:cs="Times New Roman"/>
          <w:sz w:val="28"/>
          <w:szCs w:val="28"/>
        </w:rPr>
        <w:t>调整残疾等级、</w:t>
      </w:r>
      <w:r>
        <w:rPr>
          <w:rFonts w:ascii="宋体" w:hAnsi="宋体" w:eastAsia="方正仿宋_GBK" w:cs="Times New Roman"/>
          <w:sz w:val="28"/>
          <w:szCs w:val="28"/>
        </w:rPr>
        <w:sym w:font="Wingdings 2" w:char="00A3"/>
      </w:r>
      <w:r>
        <w:rPr>
          <w:rFonts w:ascii="宋体" w:hAnsi="宋体" w:eastAsia="方正仿宋_GBK" w:cs="Times New Roman"/>
          <w:sz w:val="28"/>
          <w:szCs w:val="28"/>
        </w:rPr>
        <w:t>伤残抚恤关系转移申请，经核，报送的材料齐全，符合有关要求，我局予以受理你的申请事项。</w:t>
      </w:r>
    </w:p>
    <w:p>
      <w:pPr>
        <w:spacing w:line="440" w:lineRule="exact"/>
        <w:ind w:right="560" w:firstLine="560" w:firstLineChars="200"/>
        <w:rPr>
          <w:rFonts w:ascii="宋体" w:hAnsi="宋体" w:eastAsia="方正仿宋_GBK" w:cs="Times New Roman"/>
          <w:sz w:val="28"/>
          <w:szCs w:val="28"/>
        </w:rPr>
      </w:pPr>
      <w:r>
        <w:rPr>
          <w:rFonts w:ascii="宋体" w:hAnsi="宋体" w:eastAsia="方正仿宋_GBK" w:cs="Times New Roman"/>
          <w:sz w:val="28"/>
          <w:szCs w:val="28"/>
        </w:rPr>
        <w:t>经办人：          联系电话：</w:t>
      </w:r>
    </w:p>
    <w:p>
      <w:pPr>
        <w:pStyle w:val="2"/>
        <w:spacing w:line="440" w:lineRule="exact"/>
        <w:rPr>
          <w:rFonts w:ascii="宋体" w:hAnsi="宋体" w:cs="Times New Roman"/>
        </w:rPr>
      </w:pPr>
    </w:p>
    <w:p>
      <w:pPr>
        <w:pStyle w:val="3"/>
        <w:spacing w:line="440" w:lineRule="exact"/>
        <w:rPr>
          <w:rFonts w:ascii="宋体" w:hAnsi="宋体" w:cs="Times New Roman"/>
        </w:rPr>
      </w:pPr>
    </w:p>
    <w:p>
      <w:pPr>
        <w:spacing w:line="440" w:lineRule="exact"/>
        <w:ind w:right="560" w:firstLine="5460" w:firstLineChars="1950"/>
        <w:rPr>
          <w:rFonts w:ascii="宋体" w:hAnsi="宋体" w:eastAsia="方正仿宋_GBK" w:cs="Times New Roman"/>
          <w:sz w:val="28"/>
          <w:szCs w:val="28"/>
        </w:rPr>
      </w:pPr>
      <w:r>
        <w:rPr>
          <w:rFonts w:ascii="宋体" w:hAnsi="宋体" w:eastAsia="方正仿宋_GBK" w:cs="Times New Roman"/>
          <w:sz w:val="28"/>
          <w:szCs w:val="28"/>
        </w:rPr>
        <w:t xml:space="preserve">（盖章）    </w:t>
      </w:r>
    </w:p>
    <w:p>
      <w:pPr>
        <w:spacing w:line="440" w:lineRule="exact"/>
        <w:ind w:firstLine="5320" w:firstLineChars="1900"/>
        <w:rPr>
          <w:rFonts w:ascii="宋体" w:hAnsi="宋体" w:eastAsia="方正仿宋_GBK" w:cs="Times New Roman"/>
          <w:sz w:val="28"/>
          <w:szCs w:val="28"/>
        </w:rPr>
      </w:pPr>
      <w:r>
        <w:rPr>
          <w:rFonts w:ascii="宋体" w:hAnsi="宋体" w:eastAsia="方正仿宋_GBK" w:cs="Times New Roman"/>
          <w:sz w:val="28"/>
          <w:szCs w:val="28"/>
        </w:rPr>
        <w:t>年    月    日</w:t>
      </w:r>
    </w:p>
    <w:p>
      <w:pPr>
        <w:adjustRightInd w:val="0"/>
        <w:snapToGrid w:val="0"/>
        <w:spacing w:line="500" w:lineRule="exact"/>
        <w:rPr>
          <w:rFonts w:ascii="宋体" w:hAnsi="宋体" w:eastAsia="方正小标宋_GBK" w:cs="Times New Roman"/>
          <w:bCs/>
          <w:sz w:val="36"/>
          <w:szCs w:val="36"/>
        </w:rPr>
      </w:pPr>
      <w:r>
        <w:rPr>
          <w:rFonts w:ascii="宋体" w:hAnsi="宋体" w:cs="Times New Roman"/>
        </w:rP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374015</wp:posOffset>
                </wp:positionV>
                <wp:extent cx="6203950" cy="3175"/>
                <wp:effectExtent l="0" t="0" r="0" b="0"/>
                <wp:wrapNone/>
                <wp:docPr id="3" name="直线 2"/>
                <wp:cNvGraphicFramePr/>
                <a:graphic xmlns:a="http://schemas.openxmlformats.org/drawingml/2006/main">
                  <a:graphicData uri="http://schemas.microsoft.com/office/word/2010/wordprocessingShape">
                    <wps:wsp>
                      <wps:cNvCnPr/>
                      <wps:spPr>
                        <a:xfrm flipV="1">
                          <a:off x="0" y="0"/>
                          <a:ext cx="6203950" cy="3175"/>
                        </a:xfrm>
                        <a:prstGeom prst="line">
                          <a:avLst/>
                        </a:prstGeom>
                        <a:ln w="12700" cap="rnd" cmpd="sng">
                          <a:solidFill>
                            <a:srgbClr val="000000"/>
                          </a:solidFill>
                          <a:prstDash val="sysDot"/>
                          <a:headEnd type="none" w="med" len="med"/>
                          <a:tailEnd type="none" w="med" len="med"/>
                        </a:ln>
                        <a:effectLst/>
                      </wps:spPr>
                      <wps:bodyPr upright="1"/>
                    </wps:wsp>
                  </a:graphicData>
                </a:graphic>
              </wp:anchor>
            </w:drawing>
          </mc:Choice>
          <mc:Fallback>
            <w:pict>
              <v:line id="直线 2" o:spid="_x0000_s1026" o:spt="20" style="position:absolute;left:0pt;flip:y;margin-left:-15.25pt;margin-top:29.45pt;height:0.25pt;width:488.5pt;z-index:251659264;mso-width-relative:page;mso-height-relative:page;" filled="f" stroked="t" coordsize="21600,21600" o:gfxdata="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X5uwNYAAAAJAQAADwAAAAAAAAABACAAAAAiAAAAZHJzL2Rvd25yZXYueG1sUEsB&#10;AhQAFAAAAAgAh07iQN5hLUX3AQAA9wMAAA4AAAAAAAAAAQAgAAAAJQEAAGRycy9lMm9Eb2MueG1s&#10;UEsFBgAAAAAGAAYAWQEAAI4FAAAAAA==&#10;">
                <v:fill on="f" focussize="0,0"/>
                <v:stroke weight="1pt" color="#000000" joinstyle="round" dashstyle="1 1" endcap="round"/>
                <v:imagedata o:title=""/>
                <o:lock v:ext="edit" aspectratio="f"/>
              </v:line>
            </w:pict>
          </mc:Fallback>
        </mc:AlternateContent>
      </w: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云南省受理伤残抚恤有关业务通知书</w:t>
      </w:r>
    </w:p>
    <w:p>
      <w:pPr>
        <w:pStyle w:val="2"/>
        <w:spacing w:line="300" w:lineRule="exact"/>
        <w:rPr>
          <w:rFonts w:ascii="宋体" w:hAnsi="宋体"/>
        </w:rPr>
      </w:pPr>
    </w:p>
    <w:p>
      <w:pPr>
        <w:tabs>
          <w:tab w:val="left" w:pos="6660"/>
        </w:tabs>
        <w:spacing w:before="62" w:line="500" w:lineRule="exact"/>
        <w:ind w:firstLine="5100" w:firstLineChars="1700"/>
        <w:rPr>
          <w:rFonts w:ascii="宋体" w:hAnsi="宋体" w:eastAsia="方正仿宋_GBK" w:cs="Times New Roman"/>
          <w:sz w:val="30"/>
          <w:szCs w:val="30"/>
          <w:u w:val="single"/>
        </w:rPr>
      </w:pPr>
      <w:r>
        <w:rPr>
          <w:rFonts w:ascii="宋体" w:hAnsi="宋体" w:eastAsia="方正仿宋_GBK" w:cs="Times New Roman"/>
          <w:sz w:val="30"/>
          <w:szCs w:val="30"/>
        </w:rPr>
        <w:t xml:space="preserve">          编号：</w:t>
      </w:r>
    </w:p>
    <w:p>
      <w:pPr>
        <w:spacing w:line="500" w:lineRule="exact"/>
        <w:rPr>
          <w:rFonts w:ascii="宋体" w:hAnsi="宋体" w:eastAsia="方正仿宋_GBK" w:cs="Times New Roman"/>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sz w:val="30"/>
          <w:szCs w:val="30"/>
        </w:rPr>
        <w:t>同志（单位）：</w:t>
      </w:r>
    </w:p>
    <w:p>
      <w:pPr>
        <w:spacing w:line="500" w:lineRule="exact"/>
        <w:ind w:firstLine="572" w:firstLineChars="200"/>
        <w:rPr>
          <w:rFonts w:ascii="宋体" w:hAnsi="宋体" w:eastAsia="方正仿宋_GBK" w:cs="Times New Roman"/>
          <w:spacing w:val="-7"/>
          <w:sz w:val="30"/>
          <w:szCs w:val="30"/>
        </w:rPr>
      </w:pPr>
      <w:r>
        <w:rPr>
          <w:rFonts w:ascii="宋体" w:hAnsi="宋体" w:eastAsia="方正仿宋_GBK" w:cs="Times New Roman"/>
          <w:spacing w:val="-7"/>
          <w:sz w:val="30"/>
          <w:szCs w:val="30"/>
        </w:rPr>
        <w:t>你于</w:t>
      </w:r>
      <w:r>
        <w:rPr>
          <w:rFonts w:hint="eastAsia" w:ascii="宋体" w:hAnsi="宋体" w:eastAsia="方正仿宋_GBK" w:cs="Times New Roman"/>
          <w:spacing w:val="-7"/>
          <w:sz w:val="30"/>
          <w:szCs w:val="30"/>
          <w:u w:val="single"/>
        </w:rPr>
        <w:t xml:space="preserve">    </w:t>
      </w:r>
      <w:r>
        <w:rPr>
          <w:rFonts w:ascii="宋体" w:hAnsi="宋体" w:eastAsia="方正仿宋_GBK" w:cs="Times New Roman"/>
          <w:spacing w:val="-7"/>
          <w:sz w:val="30"/>
          <w:szCs w:val="30"/>
        </w:rPr>
        <w:t>年</w:t>
      </w:r>
      <w:r>
        <w:rPr>
          <w:rFonts w:hint="eastAsia" w:ascii="宋体" w:hAnsi="宋体" w:eastAsia="方正仿宋_GBK" w:cs="Times New Roman"/>
          <w:spacing w:val="-7"/>
          <w:sz w:val="30"/>
          <w:szCs w:val="30"/>
          <w:u w:val="single"/>
        </w:rPr>
        <w:t xml:space="preserve">   </w:t>
      </w:r>
      <w:r>
        <w:rPr>
          <w:rFonts w:ascii="宋体" w:hAnsi="宋体" w:eastAsia="方正仿宋_GBK" w:cs="Times New Roman"/>
          <w:spacing w:val="-7"/>
          <w:sz w:val="30"/>
          <w:szCs w:val="30"/>
        </w:rPr>
        <w:t>月</w:t>
      </w:r>
      <w:r>
        <w:rPr>
          <w:rFonts w:hint="eastAsia" w:ascii="宋体" w:hAnsi="宋体" w:eastAsia="方正仿宋_GBK" w:cs="Times New Roman"/>
          <w:spacing w:val="-7"/>
          <w:sz w:val="30"/>
          <w:szCs w:val="30"/>
          <w:u w:val="single"/>
        </w:rPr>
        <w:t xml:space="preserve">   </w:t>
      </w:r>
      <w:r>
        <w:rPr>
          <w:rFonts w:ascii="宋体" w:hAnsi="宋体" w:eastAsia="方正仿宋_GBK" w:cs="Times New Roman"/>
          <w:spacing w:val="-7"/>
          <w:sz w:val="30"/>
          <w:szCs w:val="30"/>
        </w:rPr>
        <w:t>日，向我局提出的</w:t>
      </w:r>
      <w:r>
        <w:rPr>
          <w:rFonts w:ascii="宋体" w:hAnsi="宋体" w:eastAsia="方正仿宋_GBK" w:cs="Times New Roman"/>
          <w:spacing w:val="-7"/>
          <w:sz w:val="30"/>
          <w:szCs w:val="30"/>
        </w:rPr>
        <w:sym w:font="Wingdings 2" w:char="00A3"/>
      </w:r>
      <w:r>
        <w:rPr>
          <w:rFonts w:ascii="宋体" w:hAnsi="宋体" w:eastAsia="方正仿宋_GBK" w:cs="Times New Roman"/>
          <w:spacing w:val="-7"/>
          <w:sz w:val="30"/>
          <w:szCs w:val="30"/>
        </w:rPr>
        <w:t>新办评定</w:t>
      </w:r>
      <w:r>
        <w:rPr>
          <w:rFonts w:hint="eastAsia" w:ascii="宋体" w:hAnsi="宋体" w:eastAsia="方正仿宋_GBK" w:cs="Times New Roman"/>
          <w:spacing w:val="-7"/>
          <w:sz w:val="30"/>
          <w:szCs w:val="30"/>
        </w:rPr>
        <w:t>残疾</w:t>
      </w:r>
      <w:r>
        <w:rPr>
          <w:rFonts w:ascii="宋体" w:hAnsi="宋体" w:eastAsia="方正仿宋_GBK" w:cs="Times New Roman"/>
          <w:spacing w:val="-7"/>
          <w:sz w:val="30"/>
          <w:szCs w:val="30"/>
        </w:rPr>
        <w:t>等级、</w:t>
      </w:r>
      <w:r>
        <w:rPr>
          <w:rFonts w:ascii="宋体" w:hAnsi="宋体" w:eastAsia="方正仿宋_GBK" w:cs="Times New Roman"/>
          <w:spacing w:val="-7"/>
          <w:sz w:val="30"/>
          <w:szCs w:val="30"/>
        </w:rPr>
        <w:sym w:font="Wingdings 2" w:char="00A3"/>
      </w:r>
      <w:r>
        <w:rPr>
          <w:rFonts w:ascii="宋体" w:hAnsi="宋体" w:eastAsia="方正仿宋_GBK" w:cs="Times New Roman"/>
          <w:spacing w:val="-7"/>
          <w:sz w:val="30"/>
          <w:szCs w:val="30"/>
        </w:rPr>
        <w:t>补办评定残疾等级、</w:t>
      </w:r>
      <w:r>
        <w:rPr>
          <w:rFonts w:ascii="宋体" w:hAnsi="宋体" w:eastAsia="方正仿宋_GBK" w:cs="Times New Roman"/>
          <w:spacing w:val="-7"/>
          <w:sz w:val="30"/>
          <w:szCs w:val="30"/>
        </w:rPr>
        <w:sym w:font="Wingdings 2" w:char="00A3"/>
      </w:r>
      <w:r>
        <w:rPr>
          <w:rFonts w:ascii="宋体" w:hAnsi="宋体" w:eastAsia="方正仿宋_GBK" w:cs="Times New Roman"/>
          <w:spacing w:val="-7"/>
          <w:sz w:val="30"/>
          <w:szCs w:val="30"/>
        </w:rPr>
        <w:t>调整残疾等级、</w:t>
      </w:r>
      <w:r>
        <w:rPr>
          <w:rFonts w:ascii="宋体" w:hAnsi="宋体" w:eastAsia="方正仿宋_GBK" w:cs="Times New Roman"/>
          <w:spacing w:val="-7"/>
          <w:sz w:val="30"/>
          <w:szCs w:val="30"/>
        </w:rPr>
        <w:sym w:font="Wingdings 2" w:char="00A3"/>
      </w:r>
      <w:r>
        <w:rPr>
          <w:rFonts w:ascii="宋体" w:hAnsi="宋体" w:eastAsia="方正仿宋_GBK" w:cs="Times New Roman"/>
          <w:spacing w:val="-7"/>
          <w:sz w:val="30"/>
          <w:szCs w:val="30"/>
        </w:rPr>
        <w:t>伤残抚恤关系转移申请，经核，报送的材料齐全，符合有关要求，我局予以受理你的申请事项。</w:t>
      </w:r>
    </w:p>
    <w:p>
      <w:pPr>
        <w:spacing w:line="500" w:lineRule="exact"/>
        <w:ind w:right="560" w:firstLine="600" w:firstLineChars="200"/>
        <w:rPr>
          <w:rFonts w:ascii="宋体" w:hAnsi="宋体" w:eastAsia="方正仿宋_GBK" w:cs="Times New Roman"/>
          <w:sz w:val="30"/>
          <w:szCs w:val="30"/>
        </w:rPr>
      </w:pPr>
      <w:r>
        <w:rPr>
          <w:rFonts w:ascii="宋体" w:hAnsi="宋体" w:eastAsia="方正仿宋_GBK" w:cs="Times New Roman"/>
          <w:sz w:val="30"/>
          <w:szCs w:val="30"/>
        </w:rPr>
        <w:t>经办人：           联系电话：</w:t>
      </w:r>
    </w:p>
    <w:p>
      <w:pPr>
        <w:spacing w:line="500" w:lineRule="exact"/>
        <w:ind w:right="560" w:firstLine="5740" w:firstLineChars="2050"/>
        <w:rPr>
          <w:rFonts w:ascii="宋体" w:hAnsi="宋体" w:eastAsia="方正仿宋_GBK" w:cs="Times New Roman"/>
          <w:sz w:val="28"/>
          <w:szCs w:val="28"/>
        </w:rPr>
      </w:pPr>
    </w:p>
    <w:p>
      <w:pPr>
        <w:spacing w:line="500" w:lineRule="exact"/>
        <w:ind w:right="560" w:firstLine="5740" w:firstLineChars="2050"/>
        <w:rPr>
          <w:rFonts w:ascii="宋体" w:hAnsi="宋体" w:eastAsia="方正仿宋_GBK" w:cs="Times New Roman"/>
          <w:sz w:val="28"/>
          <w:szCs w:val="28"/>
        </w:rPr>
      </w:pPr>
      <w:r>
        <w:rPr>
          <w:rFonts w:ascii="宋体" w:hAnsi="宋体" w:eastAsia="方正仿宋_GBK" w:cs="Times New Roman"/>
          <w:sz w:val="28"/>
          <w:szCs w:val="28"/>
        </w:rPr>
        <w:t xml:space="preserve">（盖章）    </w:t>
      </w:r>
    </w:p>
    <w:p>
      <w:pPr>
        <w:spacing w:line="500" w:lineRule="exact"/>
        <w:ind w:firstLine="5320" w:firstLineChars="1900"/>
        <w:rPr>
          <w:rFonts w:ascii="宋体" w:hAnsi="宋体" w:eastAsia="方正仿宋_GBK" w:cs="Times New Roman"/>
          <w:sz w:val="28"/>
          <w:szCs w:val="28"/>
        </w:rPr>
      </w:pPr>
      <w:r>
        <w:rPr>
          <w:rFonts w:ascii="宋体" w:hAnsi="宋体" w:eastAsia="方正仿宋_GBK" w:cs="Times New Roman"/>
          <w:sz w:val="28"/>
          <w:szCs w:val="28"/>
        </w:rPr>
        <w:t>年    月    日</w:t>
      </w:r>
    </w:p>
    <w:p>
      <w:pPr>
        <w:widowControl/>
        <w:jc w:val="left"/>
        <w:rPr>
          <w:rFonts w:ascii="宋体" w:hAnsi="宋体" w:eastAsia="方正黑体_GBK" w:cs="方正黑体_GBK"/>
          <w:bCs/>
          <w:sz w:val="30"/>
          <w:szCs w:val="30"/>
        </w:rPr>
      </w:pPr>
      <w:r>
        <w:rPr>
          <w:rFonts w:ascii="宋体" w:hAnsi="宋体" w:eastAsia="方正黑体_GBK" w:cs="方正黑体_GBK"/>
          <w:bCs/>
          <w:sz w:val="30"/>
          <w:szCs w:val="30"/>
        </w:rPr>
        <w:br w:type="page"/>
      </w:r>
    </w:p>
    <w:p>
      <w:pPr>
        <w:adjustRightInd w:val="0"/>
        <w:snapToGrid w:val="0"/>
        <w:spacing w:line="500" w:lineRule="exact"/>
        <w:rPr>
          <w:rFonts w:ascii="宋体" w:hAnsi="宋体" w:eastAsia="方正黑体_GBK" w:cs="方正黑体_GBK"/>
          <w:bCs/>
          <w:sz w:val="30"/>
          <w:szCs w:val="30"/>
        </w:rPr>
      </w:pPr>
      <w:r>
        <w:rPr>
          <w:rFonts w:ascii="宋体" w:hAnsi="宋体" w:eastAsia="方正黑体_GBK" w:cs="方正黑体_GBK"/>
          <w:bCs/>
          <w:sz w:val="30"/>
          <w:szCs w:val="30"/>
        </w:rPr>
        <w:t>附件3</w:t>
      </w:r>
    </w:p>
    <w:p>
      <w:pPr>
        <w:pStyle w:val="2"/>
        <w:rPr>
          <w:rFonts w:ascii="宋体" w:hAnsi="宋体"/>
        </w:rPr>
      </w:pP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云南省残疾等级评定审批表</w:t>
      </w:r>
    </w:p>
    <w:tbl>
      <w:tblPr>
        <w:tblStyle w:val="7"/>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853"/>
        <w:gridCol w:w="1426"/>
        <w:gridCol w:w="346"/>
        <w:gridCol w:w="507"/>
        <w:gridCol w:w="836"/>
        <w:gridCol w:w="127"/>
        <w:gridCol w:w="488"/>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10" w:type="dxa"/>
            <w:vAlign w:val="center"/>
          </w:tcPr>
          <w:p>
            <w:pPr>
              <w:widowControl/>
              <w:adjustRightInd w:val="0"/>
              <w:snapToGrid w:val="0"/>
              <w:spacing w:line="440" w:lineRule="exact"/>
              <w:jc w:val="center"/>
              <w:rPr>
                <w:rFonts w:ascii="宋体" w:hAnsi="宋体" w:eastAsia="方正仿宋_GBK" w:cs="方正仿宋_GBK"/>
                <w:bCs/>
                <w:sz w:val="24"/>
              </w:rPr>
            </w:pPr>
            <w:r>
              <w:rPr>
                <w:rFonts w:hint="eastAsia" w:ascii="宋体" w:hAnsi="宋体" w:eastAsia="方正仿宋_GBK" w:cs="方正仿宋_GBK"/>
                <w:bCs/>
                <w:sz w:val="24"/>
              </w:rPr>
              <w:t>姓    名</w:t>
            </w:r>
          </w:p>
        </w:tc>
        <w:tc>
          <w:tcPr>
            <w:tcW w:w="1853" w:type="dxa"/>
            <w:vAlign w:val="center"/>
          </w:tcPr>
          <w:p>
            <w:pPr>
              <w:widowControl/>
              <w:adjustRightInd w:val="0"/>
              <w:snapToGrid w:val="0"/>
              <w:spacing w:line="440" w:lineRule="exact"/>
              <w:jc w:val="center"/>
              <w:rPr>
                <w:rFonts w:ascii="宋体" w:hAnsi="宋体" w:eastAsia="方正仿宋_GBK" w:cs="方正仿宋_GBK"/>
                <w:bCs/>
                <w:sz w:val="24"/>
              </w:rPr>
            </w:pPr>
          </w:p>
        </w:tc>
        <w:tc>
          <w:tcPr>
            <w:tcW w:w="1426" w:type="dxa"/>
            <w:vAlign w:val="center"/>
          </w:tcPr>
          <w:p>
            <w:pPr>
              <w:widowControl/>
              <w:adjustRightInd w:val="0"/>
              <w:snapToGrid w:val="0"/>
              <w:spacing w:line="440" w:lineRule="exact"/>
              <w:jc w:val="center"/>
              <w:rPr>
                <w:rFonts w:ascii="宋体" w:hAnsi="宋体" w:eastAsia="方正仿宋_GBK" w:cs="方正仿宋_GBK"/>
                <w:bCs/>
                <w:sz w:val="24"/>
              </w:rPr>
            </w:pPr>
            <w:r>
              <w:rPr>
                <w:rFonts w:hint="eastAsia" w:ascii="宋体" w:hAnsi="宋体" w:eastAsia="方正仿宋_GBK" w:cs="方正仿宋_GBK"/>
                <w:bCs/>
                <w:sz w:val="24"/>
              </w:rPr>
              <w:t>性    别</w:t>
            </w:r>
          </w:p>
        </w:tc>
        <w:tc>
          <w:tcPr>
            <w:tcW w:w="853" w:type="dxa"/>
            <w:gridSpan w:val="2"/>
            <w:vAlign w:val="center"/>
          </w:tcPr>
          <w:p>
            <w:pPr>
              <w:widowControl/>
              <w:adjustRightInd w:val="0"/>
              <w:snapToGrid w:val="0"/>
              <w:spacing w:line="440" w:lineRule="exact"/>
              <w:jc w:val="center"/>
              <w:rPr>
                <w:rFonts w:ascii="宋体" w:hAnsi="宋体" w:eastAsia="方正仿宋_GBK" w:cs="方正仿宋_GBK"/>
                <w:bCs/>
                <w:sz w:val="24"/>
              </w:rPr>
            </w:pPr>
          </w:p>
        </w:tc>
        <w:tc>
          <w:tcPr>
            <w:tcW w:w="836" w:type="dxa"/>
            <w:vAlign w:val="center"/>
          </w:tcPr>
          <w:p>
            <w:pPr>
              <w:widowControl/>
              <w:adjustRightInd w:val="0"/>
              <w:snapToGrid w:val="0"/>
              <w:spacing w:line="440" w:lineRule="exact"/>
              <w:jc w:val="center"/>
              <w:rPr>
                <w:rFonts w:ascii="宋体" w:hAnsi="宋体" w:eastAsia="方正仿宋_GBK" w:cs="方正仿宋_GBK"/>
                <w:bCs/>
                <w:sz w:val="24"/>
              </w:rPr>
            </w:pPr>
            <w:r>
              <w:rPr>
                <w:rFonts w:hint="eastAsia" w:ascii="宋体" w:hAnsi="宋体" w:eastAsia="方正仿宋_GBK" w:cs="方正仿宋_GBK"/>
                <w:bCs/>
                <w:sz w:val="24"/>
              </w:rPr>
              <w:t>民族</w:t>
            </w:r>
          </w:p>
        </w:tc>
        <w:tc>
          <w:tcPr>
            <w:tcW w:w="615" w:type="dxa"/>
            <w:gridSpan w:val="2"/>
            <w:vAlign w:val="center"/>
          </w:tcPr>
          <w:p>
            <w:pPr>
              <w:widowControl/>
              <w:adjustRightInd w:val="0"/>
              <w:snapToGrid w:val="0"/>
              <w:spacing w:line="570" w:lineRule="exact"/>
              <w:jc w:val="center"/>
              <w:rPr>
                <w:rFonts w:ascii="宋体" w:hAnsi="宋体" w:eastAsia="方正仿宋_GBK" w:cs="方正仿宋_GBK"/>
                <w:bCs/>
                <w:sz w:val="24"/>
              </w:rPr>
            </w:pPr>
          </w:p>
        </w:tc>
        <w:tc>
          <w:tcPr>
            <w:tcW w:w="1720" w:type="dxa"/>
            <w:vMerge w:val="restart"/>
            <w:vAlign w:val="center"/>
          </w:tcPr>
          <w:p>
            <w:pPr>
              <w:adjustRightInd w:val="0"/>
              <w:snapToGrid w:val="0"/>
              <w:spacing w:line="360" w:lineRule="exact"/>
              <w:ind w:firstLine="140" w:firstLineChars="50"/>
              <w:jc w:val="center"/>
              <w:rPr>
                <w:rFonts w:ascii="宋体" w:hAnsi="宋体" w:eastAsia="方正仿宋_GBK" w:cs="方正仿宋_GBK"/>
                <w:bCs/>
                <w:sz w:val="28"/>
                <w:szCs w:val="28"/>
              </w:rPr>
            </w:pPr>
            <w:r>
              <w:rPr>
                <w:rFonts w:hint="eastAsia" w:ascii="宋体" w:hAnsi="宋体" w:eastAsia="方正仿宋_GBK" w:cs="方正仿宋_GBK"/>
                <w:bCs/>
                <w:sz w:val="28"/>
                <w:szCs w:val="28"/>
              </w:rPr>
              <w:t>照</w:t>
            </w:r>
          </w:p>
          <w:p>
            <w:pPr>
              <w:adjustRightInd w:val="0"/>
              <w:snapToGrid w:val="0"/>
              <w:spacing w:line="360" w:lineRule="exact"/>
              <w:ind w:firstLine="140" w:firstLineChars="50"/>
              <w:jc w:val="center"/>
              <w:rPr>
                <w:rFonts w:ascii="宋体" w:hAnsi="宋体" w:eastAsia="方正仿宋_GBK" w:cs="方正仿宋_GBK"/>
                <w:bCs/>
                <w:sz w:val="28"/>
                <w:szCs w:val="28"/>
              </w:rPr>
            </w:pPr>
            <w:r>
              <w:rPr>
                <w:rFonts w:hint="eastAsia" w:ascii="宋体" w:hAnsi="宋体" w:eastAsia="方正仿宋_GBK" w:cs="方正仿宋_GBK"/>
                <w:bCs/>
                <w:sz w:val="28"/>
                <w:szCs w:val="28"/>
              </w:rPr>
              <w:t>片</w:t>
            </w:r>
          </w:p>
          <w:p>
            <w:pPr>
              <w:widowControl/>
              <w:adjustRightInd w:val="0"/>
              <w:snapToGrid w:val="0"/>
              <w:spacing w:line="570" w:lineRule="exact"/>
              <w:jc w:val="center"/>
              <w:rPr>
                <w:rFonts w:ascii="宋体" w:hAnsi="宋体" w:eastAsia="方正仿宋_GBK" w:cs="方正仿宋_GBK"/>
                <w:bCs/>
                <w:sz w:val="28"/>
                <w:szCs w:val="28"/>
              </w:rPr>
            </w:pPr>
            <w:r>
              <w:rPr>
                <w:rFonts w:hint="eastAsia" w:ascii="宋体" w:hAnsi="宋体" w:eastAsia="方正仿宋_GBK" w:cs="方正仿宋_GBK"/>
                <w:bCs/>
                <w:sz w:val="28"/>
                <w:szCs w:val="28"/>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vAlign w:val="center"/>
          </w:tcPr>
          <w:p>
            <w:pPr>
              <w:widowControl/>
              <w:adjustRightInd w:val="0"/>
              <w:snapToGrid w:val="0"/>
              <w:spacing w:line="440" w:lineRule="exact"/>
              <w:jc w:val="center"/>
              <w:rPr>
                <w:rFonts w:ascii="宋体" w:hAnsi="宋体" w:eastAsia="方正仿宋_GBK" w:cs="方正仿宋_GBK"/>
                <w:bCs/>
                <w:sz w:val="24"/>
              </w:rPr>
            </w:pPr>
            <w:r>
              <w:rPr>
                <w:rFonts w:hint="eastAsia" w:ascii="宋体" w:hAnsi="宋体" w:eastAsia="方正仿宋_GBK" w:cs="方正仿宋_GBK"/>
                <w:bCs/>
                <w:sz w:val="24"/>
              </w:rPr>
              <w:t>出生年月</w:t>
            </w:r>
          </w:p>
        </w:tc>
        <w:tc>
          <w:tcPr>
            <w:tcW w:w="1853" w:type="dxa"/>
            <w:vAlign w:val="center"/>
          </w:tcPr>
          <w:p>
            <w:pPr>
              <w:widowControl/>
              <w:adjustRightInd w:val="0"/>
              <w:snapToGrid w:val="0"/>
              <w:spacing w:line="440" w:lineRule="exact"/>
              <w:jc w:val="center"/>
              <w:rPr>
                <w:rFonts w:ascii="宋体" w:hAnsi="宋体" w:eastAsia="方正仿宋_GBK" w:cs="方正仿宋_GBK"/>
                <w:bCs/>
                <w:sz w:val="24"/>
              </w:rPr>
            </w:pPr>
          </w:p>
        </w:tc>
        <w:tc>
          <w:tcPr>
            <w:tcW w:w="1426" w:type="dxa"/>
            <w:vAlign w:val="center"/>
          </w:tcPr>
          <w:p>
            <w:pPr>
              <w:widowControl/>
              <w:adjustRightInd w:val="0"/>
              <w:snapToGrid w:val="0"/>
              <w:spacing w:line="440" w:lineRule="exact"/>
              <w:jc w:val="center"/>
              <w:rPr>
                <w:rFonts w:ascii="宋体" w:hAnsi="宋体" w:eastAsia="方正仿宋_GBK" w:cs="方正仿宋_GBK"/>
                <w:bCs/>
                <w:sz w:val="24"/>
              </w:rPr>
            </w:pPr>
            <w:r>
              <w:rPr>
                <w:rFonts w:hint="eastAsia" w:ascii="宋体" w:hAnsi="宋体" w:eastAsia="方正仿宋_GBK" w:cs="方正仿宋_GBK"/>
                <w:bCs/>
                <w:sz w:val="24"/>
              </w:rPr>
              <w:t>身份证号</w:t>
            </w:r>
          </w:p>
        </w:tc>
        <w:tc>
          <w:tcPr>
            <w:tcW w:w="2304" w:type="dxa"/>
            <w:gridSpan w:val="5"/>
            <w:vAlign w:val="center"/>
          </w:tcPr>
          <w:p>
            <w:pPr>
              <w:widowControl/>
              <w:adjustRightInd w:val="0"/>
              <w:snapToGrid w:val="0"/>
              <w:spacing w:line="570" w:lineRule="exact"/>
              <w:jc w:val="center"/>
              <w:rPr>
                <w:rFonts w:ascii="宋体" w:hAnsi="宋体" w:eastAsia="方正仿宋_GBK" w:cs="方正仿宋_GBK"/>
                <w:bCs/>
                <w:sz w:val="24"/>
              </w:rPr>
            </w:pPr>
          </w:p>
        </w:tc>
        <w:tc>
          <w:tcPr>
            <w:tcW w:w="1720" w:type="dxa"/>
            <w:vMerge w:val="continue"/>
            <w:vAlign w:val="center"/>
          </w:tcPr>
          <w:p>
            <w:pPr>
              <w:widowControl/>
              <w:adjustRightInd w:val="0"/>
              <w:snapToGrid w:val="0"/>
              <w:spacing w:line="570" w:lineRule="exact"/>
              <w:jc w:val="center"/>
              <w:rPr>
                <w:rFonts w:ascii="宋体" w:hAnsi="宋体"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10" w:type="dxa"/>
            <w:vAlign w:val="center"/>
          </w:tcPr>
          <w:p>
            <w:pPr>
              <w:widowControl/>
              <w:adjustRightInd w:val="0"/>
              <w:snapToGrid w:val="0"/>
              <w:spacing w:line="360" w:lineRule="exact"/>
              <w:jc w:val="center"/>
              <w:rPr>
                <w:rFonts w:ascii="宋体" w:hAnsi="宋体" w:eastAsia="方正仿宋_GBK" w:cs="方正仿宋_GBK"/>
                <w:bCs/>
                <w:sz w:val="24"/>
              </w:rPr>
            </w:pPr>
            <w:r>
              <w:rPr>
                <w:rFonts w:hint="eastAsia" w:ascii="宋体" w:hAnsi="宋体" w:eastAsia="方正仿宋_GBK" w:cs="方正仿宋_GBK"/>
                <w:bCs/>
                <w:sz w:val="24"/>
              </w:rPr>
              <w:t>入伍（参加</w:t>
            </w:r>
          </w:p>
          <w:p>
            <w:pPr>
              <w:widowControl/>
              <w:adjustRightInd w:val="0"/>
              <w:snapToGrid w:val="0"/>
              <w:spacing w:line="360" w:lineRule="exact"/>
              <w:jc w:val="center"/>
              <w:rPr>
                <w:rFonts w:ascii="宋体" w:hAnsi="宋体" w:eastAsia="方正仿宋_GBK" w:cs="方正仿宋_GBK"/>
                <w:bCs/>
                <w:sz w:val="24"/>
              </w:rPr>
            </w:pPr>
            <w:r>
              <w:rPr>
                <w:rFonts w:hint="eastAsia" w:ascii="宋体" w:hAnsi="宋体" w:eastAsia="方正仿宋_GBK" w:cs="方正仿宋_GBK"/>
                <w:bCs/>
                <w:sz w:val="24"/>
              </w:rPr>
              <w:t>工作）时间</w:t>
            </w:r>
          </w:p>
        </w:tc>
        <w:tc>
          <w:tcPr>
            <w:tcW w:w="1853" w:type="dxa"/>
            <w:vAlign w:val="center"/>
          </w:tcPr>
          <w:p>
            <w:pPr>
              <w:widowControl/>
              <w:adjustRightInd w:val="0"/>
              <w:snapToGrid w:val="0"/>
              <w:spacing w:line="360" w:lineRule="exact"/>
              <w:jc w:val="center"/>
              <w:rPr>
                <w:rFonts w:ascii="宋体" w:hAnsi="宋体" w:eastAsia="方正仿宋_GBK" w:cs="方正仿宋_GBK"/>
                <w:bCs/>
                <w:sz w:val="24"/>
              </w:rPr>
            </w:pPr>
          </w:p>
        </w:tc>
        <w:tc>
          <w:tcPr>
            <w:tcW w:w="1426" w:type="dxa"/>
            <w:vAlign w:val="center"/>
          </w:tcPr>
          <w:p>
            <w:pPr>
              <w:widowControl/>
              <w:adjustRightInd w:val="0"/>
              <w:snapToGrid w:val="0"/>
              <w:spacing w:line="360" w:lineRule="exact"/>
              <w:jc w:val="center"/>
              <w:rPr>
                <w:rFonts w:ascii="宋体" w:hAnsi="宋体" w:eastAsia="方正仿宋_GBK" w:cs="方正仿宋_GBK"/>
                <w:bCs/>
                <w:sz w:val="24"/>
              </w:rPr>
            </w:pPr>
            <w:r>
              <w:rPr>
                <w:rFonts w:hint="eastAsia" w:ascii="宋体" w:hAnsi="宋体" w:eastAsia="方正仿宋_GBK" w:cs="方正仿宋_GBK"/>
                <w:bCs/>
                <w:sz w:val="24"/>
              </w:rPr>
              <w:t>退伍（退</w:t>
            </w:r>
          </w:p>
          <w:p>
            <w:pPr>
              <w:widowControl/>
              <w:adjustRightInd w:val="0"/>
              <w:snapToGrid w:val="0"/>
              <w:spacing w:line="360" w:lineRule="exact"/>
              <w:jc w:val="center"/>
              <w:rPr>
                <w:rFonts w:ascii="宋体" w:hAnsi="宋体" w:eastAsia="方正仿宋_GBK" w:cs="方正仿宋_GBK"/>
                <w:bCs/>
                <w:sz w:val="24"/>
              </w:rPr>
            </w:pPr>
            <w:r>
              <w:rPr>
                <w:rFonts w:hint="eastAsia" w:ascii="宋体" w:hAnsi="宋体" w:eastAsia="方正仿宋_GBK" w:cs="方正仿宋_GBK"/>
                <w:bCs/>
                <w:sz w:val="24"/>
              </w:rPr>
              <w:t>职）时间</w:t>
            </w:r>
          </w:p>
        </w:tc>
        <w:tc>
          <w:tcPr>
            <w:tcW w:w="2304" w:type="dxa"/>
            <w:gridSpan w:val="5"/>
            <w:vAlign w:val="center"/>
          </w:tcPr>
          <w:p>
            <w:pPr>
              <w:widowControl/>
              <w:adjustRightInd w:val="0"/>
              <w:snapToGrid w:val="0"/>
              <w:spacing w:line="360" w:lineRule="exact"/>
              <w:jc w:val="center"/>
              <w:rPr>
                <w:rFonts w:ascii="宋体" w:hAnsi="宋体" w:eastAsia="方正仿宋_GBK" w:cs="方正仿宋_GBK"/>
                <w:bCs/>
                <w:sz w:val="24"/>
              </w:rPr>
            </w:pPr>
          </w:p>
        </w:tc>
        <w:tc>
          <w:tcPr>
            <w:tcW w:w="1720" w:type="dxa"/>
            <w:vMerge w:val="continue"/>
            <w:vAlign w:val="center"/>
          </w:tcPr>
          <w:p>
            <w:pPr>
              <w:widowControl/>
              <w:adjustRightInd w:val="0"/>
              <w:snapToGrid w:val="0"/>
              <w:spacing w:line="570" w:lineRule="exact"/>
              <w:jc w:val="center"/>
              <w:rPr>
                <w:rFonts w:ascii="宋体" w:hAnsi="宋体"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10" w:type="dxa"/>
            <w:vAlign w:val="center"/>
          </w:tcPr>
          <w:p>
            <w:pPr>
              <w:widowControl/>
              <w:adjustRightInd w:val="0"/>
              <w:snapToGrid w:val="0"/>
              <w:spacing w:line="440" w:lineRule="exact"/>
              <w:jc w:val="center"/>
              <w:rPr>
                <w:rFonts w:ascii="宋体" w:hAnsi="宋体" w:eastAsia="方正仿宋_GBK" w:cs="方正仿宋_GBK"/>
                <w:bCs/>
                <w:sz w:val="24"/>
              </w:rPr>
            </w:pPr>
            <w:r>
              <w:rPr>
                <w:rFonts w:hint="eastAsia" w:ascii="宋体" w:hAnsi="宋体" w:eastAsia="方正仿宋_GBK" w:cs="方正仿宋_GBK"/>
                <w:bCs/>
                <w:sz w:val="24"/>
              </w:rPr>
              <w:t>残疾时单位</w:t>
            </w:r>
          </w:p>
        </w:tc>
        <w:tc>
          <w:tcPr>
            <w:tcW w:w="4132" w:type="dxa"/>
            <w:gridSpan w:val="4"/>
            <w:vAlign w:val="center"/>
          </w:tcPr>
          <w:p>
            <w:pPr>
              <w:widowControl/>
              <w:adjustRightInd w:val="0"/>
              <w:snapToGrid w:val="0"/>
              <w:spacing w:line="440" w:lineRule="exact"/>
              <w:jc w:val="center"/>
              <w:rPr>
                <w:rFonts w:ascii="宋体" w:hAnsi="宋体" w:eastAsia="方正仿宋_GBK" w:cs="方正仿宋_GBK"/>
                <w:bCs/>
                <w:sz w:val="24"/>
              </w:rPr>
            </w:pPr>
          </w:p>
        </w:tc>
        <w:tc>
          <w:tcPr>
            <w:tcW w:w="1451" w:type="dxa"/>
            <w:gridSpan w:val="3"/>
            <w:vAlign w:val="center"/>
          </w:tcPr>
          <w:p>
            <w:pPr>
              <w:widowControl/>
              <w:adjustRightInd w:val="0"/>
              <w:snapToGrid w:val="0"/>
              <w:spacing w:line="440" w:lineRule="exact"/>
              <w:jc w:val="center"/>
              <w:rPr>
                <w:rFonts w:ascii="宋体" w:hAnsi="宋体" w:eastAsia="方正仿宋_GBK" w:cs="方正仿宋_GBK"/>
                <w:bCs/>
                <w:sz w:val="24"/>
              </w:rPr>
            </w:pPr>
            <w:r>
              <w:rPr>
                <w:rFonts w:hint="eastAsia" w:ascii="宋体" w:hAnsi="宋体" w:eastAsia="方正仿宋_GBK" w:cs="方正仿宋_GBK"/>
                <w:bCs/>
                <w:sz w:val="24"/>
              </w:rPr>
              <w:t>现残疾等级</w:t>
            </w:r>
          </w:p>
        </w:tc>
        <w:tc>
          <w:tcPr>
            <w:tcW w:w="1720" w:type="dxa"/>
            <w:vAlign w:val="center"/>
          </w:tcPr>
          <w:p>
            <w:pPr>
              <w:widowControl/>
              <w:adjustRightInd w:val="0"/>
              <w:snapToGrid w:val="0"/>
              <w:spacing w:line="440" w:lineRule="exact"/>
              <w:jc w:val="center"/>
              <w:rPr>
                <w:rFonts w:ascii="宋体" w:hAnsi="宋体"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710" w:type="dxa"/>
            <w:vAlign w:val="center"/>
          </w:tcPr>
          <w:p>
            <w:pPr>
              <w:widowControl/>
              <w:adjustRightInd w:val="0"/>
              <w:snapToGrid w:val="0"/>
              <w:spacing w:line="440" w:lineRule="exact"/>
              <w:jc w:val="center"/>
              <w:rPr>
                <w:rFonts w:ascii="宋体" w:hAnsi="宋体" w:eastAsia="方正仿宋_GBK" w:cs="方正仿宋_GBK"/>
                <w:bCs/>
                <w:sz w:val="24"/>
              </w:rPr>
            </w:pPr>
            <w:r>
              <w:rPr>
                <w:rFonts w:hint="eastAsia" w:ascii="宋体" w:hAnsi="宋体" w:eastAsia="方正仿宋_GBK" w:cs="方正仿宋_GBK"/>
                <w:bCs/>
                <w:sz w:val="24"/>
              </w:rPr>
              <w:t>户 籍 地</w:t>
            </w:r>
          </w:p>
        </w:tc>
        <w:tc>
          <w:tcPr>
            <w:tcW w:w="7303" w:type="dxa"/>
            <w:gridSpan w:val="8"/>
            <w:vAlign w:val="center"/>
          </w:tcPr>
          <w:p>
            <w:pPr>
              <w:widowControl/>
              <w:adjustRightInd w:val="0"/>
              <w:snapToGrid w:val="0"/>
              <w:spacing w:line="440" w:lineRule="exact"/>
              <w:jc w:val="center"/>
              <w:rPr>
                <w:rFonts w:ascii="宋体" w:hAnsi="宋体"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1710" w:type="dxa"/>
            <w:vAlign w:val="center"/>
          </w:tcPr>
          <w:p>
            <w:pPr>
              <w:widowControl/>
              <w:adjustRightInd w:val="0"/>
              <w:snapToGrid w:val="0"/>
              <w:spacing w:line="300" w:lineRule="exact"/>
              <w:jc w:val="center"/>
              <w:rPr>
                <w:rFonts w:ascii="宋体" w:hAnsi="宋体" w:eastAsia="方正仿宋_GBK" w:cs="方正仿宋_GBK"/>
                <w:bCs/>
                <w:spacing w:val="-10"/>
                <w:sz w:val="24"/>
              </w:rPr>
            </w:pPr>
            <w:r>
              <w:rPr>
                <w:rFonts w:hint="eastAsia" w:ascii="宋体" w:hAnsi="宋体" w:eastAsia="方正仿宋_GBK" w:cs="方正仿宋_GBK"/>
                <w:bCs/>
                <w:spacing w:val="-10"/>
                <w:sz w:val="24"/>
              </w:rPr>
              <w:t>致残时间、地点、原因、部位</w:t>
            </w:r>
          </w:p>
        </w:tc>
        <w:tc>
          <w:tcPr>
            <w:tcW w:w="7303" w:type="dxa"/>
            <w:gridSpan w:val="8"/>
            <w:vAlign w:val="center"/>
          </w:tcPr>
          <w:p>
            <w:pPr>
              <w:widowControl/>
              <w:adjustRightInd w:val="0"/>
              <w:snapToGrid w:val="0"/>
              <w:spacing w:line="400" w:lineRule="exact"/>
              <w:rPr>
                <w:rFonts w:ascii="宋体" w:hAnsi="宋体" w:eastAsia="方正仿宋_GBK" w:cs="方正仿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1710" w:type="dxa"/>
            <w:vAlign w:val="center"/>
          </w:tcPr>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残情检查</w:t>
            </w:r>
          </w:p>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情  况</w:t>
            </w:r>
          </w:p>
        </w:tc>
        <w:tc>
          <w:tcPr>
            <w:tcW w:w="7303" w:type="dxa"/>
            <w:gridSpan w:val="8"/>
            <w:vAlign w:val="center"/>
          </w:tcPr>
          <w:p>
            <w:pPr>
              <w:widowControl/>
              <w:adjustRightInd w:val="0"/>
              <w:snapToGrid w:val="0"/>
              <w:spacing w:line="570" w:lineRule="exact"/>
              <w:rPr>
                <w:rFonts w:ascii="宋体" w:hAnsi="宋体" w:eastAsia="方正仿宋_GBK" w:cs="方正仿宋_GBK"/>
                <w:bCs/>
                <w:sz w:val="24"/>
              </w:rPr>
            </w:pPr>
            <w:r>
              <w:rPr>
                <w:rFonts w:hint="eastAsia" w:ascii="宋体" w:hAnsi="宋体" w:eastAsia="方正仿宋_GBK" w:cs="方正仿宋_GBK"/>
                <w:bCs/>
                <w:sz w:val="24"/>
              </w:rPr>
              <w:t>残疾情况：</w:t>
            </w:r>
          </w:p>
          <w:p>
            <w:pPr>
              <w:widowControl/>
              <w:adjustRightInd w:val="0"/>
              <w:snapToGrid w:val="0"/>
              <w:spacing w:line="570" w:lineRule="exact"/>
              <w:rPr>
                <w:rFonts w:ascii="宋体" w:hAnsi="宋体" w:eastAsia="方正仿宋_GBK" w:cs="方正仿宋_GBK"/>
                <w:bCs/>
                <w:sz w:val="24"/>
              </w:rPr>
            </w:pPr>
          </w:p>
          <w:p>
            <w:pPr>
              <w:widowControl/>
              <w:adjustRightInd w:val="0"/>
              <w:snapToGrid w:val="0"/>
              <w:spacing w:line="570" w:lineRule="exact"/>
              <w:rPr>
                <w:rFonts w:ascii="宋体" w:hAnsi="宋体" w:eastAsia="方正仿宋_GBK" w:cs="方正仿宋_GBK"/>
                <w:bCs/>
                <w:sz w:val="24"/>
              </w:rPr>
            </w:pPr>
          </w:p>
          <w:p>
            <w:pPr>
              <w:widowControl/>
              <w:adjustRightInd w:val="0"/>
              <w:snapToGrid w:val="0"/>
              <w:spacing w:line="570" w:lineRule="exact"/>
              <w:rPr>
                <w:rFonts w:ascii="宋体" w:hAnsi="宋体" w:eastAsia="方正仿宋_GBK" w:cs="方正仿宋_GBK"/>
                <w:bCs/>
                <w:sz w:val="24"/>
              </w:rPr>
            </w:pPr>
            <w:r>
              <w:rPr>
                <w:rFonts w:hint="eastAsia" w:ascii="宋体" w:hAnsi="宋体" w:eastAsia="方正仿宋_GBK" w:cs="方正仿宋_GBK"/>
                <w:bCs/>
                <w:sz w:val="24"/>
              </w:rPr>
              <w:t>（医院印章）</w:t>
            </w:r>
          </w:p>
          <w:p>
            <w:pPr>
              <w:widowControl/>
              <w:adjustRightInd w:val="0"/>
              <w:snapToGrid w:val="0"/>
              <w:spacing w:line="570" w:lineRule="exact"/>
              <w:ind w:firstLine="4320" w:firstLineChars="1800"/>
              <w:rPr>
                <w:rFonts w:ascii="宋体" w:hAnsi="宋体" w:eastAsia="方正仿宋_GBK" w:cs="方正仿宋_GBK"/>
                <w:bCs/>
                <w:sz w:val="24"/>
              </w:rPr>
            </w:pPr>
            <w:r>
              <w:rPr>
                <w:rFonts w:hint="eastAsia" w:ascii="宋体" w:hAnsi="宋体" w:eastAsia="方正仿宋_GBK" w:cs="方正仿宋_GBK"/>
                <w:bCs/>
                <w:sz w:val="24"/>
              </w:rPr>
              <w:t>年月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jc w:val="center"/>
        </w:trPr>
        <w:tc>
          <w:tcPr>
            <w:tcW w:w="1710" w:type="dxa"/>
            <w:vAlign w:val="center"/>
          </w:tcPr>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医疗卫生专</w:t>
            </w:r>
          </w:p>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家小组意见</w:t>
            </w:r>
          </w:p>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（3人以上小组成员签字）</w:t>
            </w:r>
          </w:p>
        </w:tc>
        <w:tc>
          <w:tcPr>
            <w:tcW w:w="7303" w:type="dxa"/>
            <w:gridSpan w:val="8"/>
            <w:vAlign w:val="center"/>
          </w:tcPr>
          <w:p>
            <w:pPr>
              <w:widowControl/>
              <w:adjustRightInd w:val="0"/>
              <w:snapToGrid w:val="0"/>
              <w:spacing w:line="370" w:lineRule="exact"/>
              <w:ind w:firstLine="480" w:firstLineChars="200"/>
              <w:rPr>
                <w:rFonts w:ascii="宋体" w:hAnsi="宋体" w:eastAsia="方正仿宋_GBK" w:cs="方正仿宋_GBK"/>
                <w:bCs/>
                <w:sz w:val="24"/>
              </w:rPr>
            </w:pPr>
            <w:r>
              <w:rPr>
                <w:rFonts w:hint="eastAsia" w:ascii="宋体" w:hAnsi="宋体" w:eastAsia="方正仿宋_GBK" w:cs="方正仿宋_GBK"/>
                <w:bCs/>
                <w:sz w:val="24"/>
              </w:rPr>
              <w:t>根据《军人残疾等级评定标准》第   条第   款和第   条第  款，建议（新办评定、补办评定、调整）为    级。</w:t>
            </w:r>
          </w:p>
          <w:p>
            <w:pPr>
              <w:widowControl/>
              <w:adjustRightInd w:val="0"/>
              <w:snapToGrid w:val="0"/>
              <w:spacing w:line="570" w:lineRule="exact"/>
              <w:rPr>
                <w:rFonts w:ascii="宋体" w:hAnsi="宋体" w:eastAsia="方正仿宋_GBK" w:cs="方正仿宋_GBK"/>
                <w:bCs/>
                <w:sz w:val="24"/>
              </w:rPr>
            </w:pPr>
          </w:p>
          <w:p>
            <w:pPr>
              <w:widowControl/>
              <w:adjustRightInd w:val="0"/>
              <w:snapToGrid w:val="0"/>
              <w:spacing w:line="570" w:lineRule="exact"/>
              <w:ind w:firstLine="600" w:firstLineChars="250"/>
              <w:rPr>
                <w:rFonts w:ascii="宋体" w:hAnsi="宋体" w:eastAsia="方正仿宋_GBK" w:cs="方正仿宋_GBK"/>
                <w:bCs/>
                <w:sz w:val="24"/>
              </w:rPr>
            </w:pPr>
            <w:r>
              <w:rPr>
                <w:rFonts w:hint="eastAsia" w:ascii="宋体" w:hAnsi="宋体" w:eastAsia="方正仿宋_GBK" w:cs="方正仿宋_GBK"/>
                <w:bCs/>
                <w:sz w:val="24"/>
              </w:rPr>
              <w:t>签字：</w:t>
            </w:r>
          </w:p>
          <w:p>
            <w:pPr>
              <w:widowControl/>
              <w:adjustRightInd w:val="0"/>
              <w:snapToGrid w:val="0"/>
              <w:spacing w:line="570" w:lineRule="exact"/>
              <w:ind w:firstLine="600" w:firstLineChars="250"/>
              <w:rPr>
                <w:rFonts w:ascii="宋体" w:hAnsi="宋体" w:eastAsia="方正仿宋_GBK" w:cs="方正仿宋_GBK"/>
                <w:bCs/>
                <w:sz w:val="24"/>
              </w:rPr>
            </w:pPr>
          </w:p>
          <w:p>
            <w:pPr>
              <w:widowControl/>
              <w:adjustRightInd w:val="0"/>
              <w:snapToGrid w:val="0"/>
              <w:spacing w:line="570" w:lineRule="exact"/>
              <w:ind w:firstLine="4440" w:firstLineChars="1850"/>
              <w:rPr>
                <w:rFonts w:ascii="宋体" w:hAnsi="宋体" w:eastAsia="方正仿宋_GBK" w:cs="方正仿宋_GBK"/>
                <w:bCs/>
                <w:sz w:val="24"/>
              </w:rPr>
            </w:pPr>
            <w:r>
              <w:rPr>
                <w:rFonts w:hint="eastAsia" w:ascii="宋体" w:hAnsi="宋体" w:eastAsia="方正仿宋_GBK" w:cs="方正仿宋_GBK"/>
                <w:bCs/>
                <w:sz w:val="24"/>
              </w:rPr>
              <w:t>年月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1710" w:type="dxa"/>
            <w:vAlign w:val="center"/>
          </w:tcPr>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县级退役</w:t>
            </w:r>
          </w:p>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军人事务</w:t>
            </w:r>
          </w:p>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部门意见</w:t>
            </w:r>
          </w:p>
        </w:tc>
        <w:tc>
          <w:tcPr>
            <w:tcW w:w="7303" w:type="dxa"/>
            <w:gridSpan w:val="8"/>
            <w:vAlign w:val="center"/>
          </w:tcPr>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残疾性质：</w:t>
            </w:r>
          </w:p>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申报等级：</w:t>
            </w:r>
          </w:p>
          <w:p>
            <w:pPr>
              <w:widowControl/>
              <w:adjustRightInd w:val="0"/>
              <w:snapToGrid w:val="0"/>
              <w:spacing w:line="500" w:lineRule="exact"/>
              <w:ind w:firstLine="4800" w:firstLineChars="2000"/>
              <w:rPr>
                <w:rFonts w:ascii="宋体" w:hAnsi="宋体" w:eastAsia="方正仿宋_GBK" w:cs="方正仿宋_GBK"/>
                <w:bCs/>
                <w:sz w:val="24"/>
              </w:rPr>
            </w:pPr>
            <w:r>
              <w:rPr>
                <w:rFonts w:hint="eastAsia" w:ascii="宋体" w:hAnsi="宋体" w:eastAsia="方正仿宋_GBK" w:cs="方正仿宋_GBK"/>
                <w:bCs/>
                <w:sz w:val="24"/>
              </w:rPr>
              <w:t>（盖章）</w:t>
            </w:r>
          </w:p>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jc w:val="center"/>
        </w:trPr>
        <w:tc>
          <w:tcPr>
            <w:tcW w:w="1710" w:type="dxa"/>
            <w:vAlign w:val="center"/>
          </w:tcPr>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州（市）级</w:t>
            </w:r>
          </w:p>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退役军人事</w:t>
            </w:r>
          </w:p>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务部门意见</w:t>
            </w:r>
          </w:p>
        </w:tc>
        <w:tc>
          <w:tcPr>
            <w:tcW w:w="7303" w:type="dxa"/>
            <w:gridSpan w:val="8"/>
            <w:vAlign w:val="center"/>
          </w:tcPr>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残疾性质：</w:t>
            </w:r>
          </w:p>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申报等级：</w:t>
            </w:r>
          </w:p>
          <w:p>
            <w:pPr>
              <w:widowControl/>
              <w:adjustRightInd w:val="0"/>
              <w:snapToGrid w:val="0"/>
              <w:spacing w:line="500" w:lineRule="exact"/>
              <w:ind w:firstLine="4800" w:firstLineChars="2000"/>
              <w:rPr>
                <w:rFonts w:ascii="宋体" w:hAnsi="宋体" w:eastAsia="方正仿宋_GBK" w:cs="方正仿宋_GBK"/>
                <w:bCs/>
                <w:sz w:val="24"/>
              </w:rPr>
            </w:pPr>
            <w:r>
              <w:rPr>
                <w:rFonts w:hint="eastAsia" w:ascii="宋体" w:hAnsi="宋体" w:eastAsia="方正仿宋_GBK" w:cs="方正仿宋_GBK"/>
                <w:bCs/>
                <w:sz w:val="24"/>
              </w:rPr>
              <w:t>（盖章）</w:t>
            </w:r>
          </w:p>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7" w:hRule="atLeast"/>
          <w:jc w:val="center"/>
        </w:trPr>
        <w:tc>
          <w:tcPr>
            <w:tcW w:w="1710" w:type="dxa"/>
            <w:vAlign w:val="center"/>
          </w:tcPr>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省退役军人</w:t>
            </w:r>
          </w:p>
          <w:p>
            <w:pPr>
              <w:widowControl/>
              <w:adjustRightInd w:val="0"/>
              <w:snapToGrid w:val="0"/>
              <w:spacing w:line="300" w:lineRule="exact"/>
              <w:jc w:val="center"/>
              <w:rPr>
                <w:rFonts w:ascii="宋体" w:hAnsi="宋体" w:eastAsia="方正仿宋_GBK" w:cs="方正仿宋_GBK"/>
                <w:bCs/>
                <w:sz w:val="24"/>
              </w:rPr>
            </w:pPr>
            <w:r>
              <w:rPr>
                <w:rFonts w:hint="eastAsia" w:ascii="宋体" w:hAnsi="宋体" w:eastAsia="方正仿宋_GBK" w:cs="方正仿宋_GBK"/>
                <w:bCs/>
                <w:sz w:val="24"/>
              </w:rPr>
              <w:t>厅意见</w:t>
            </w:r>
          </w:p>
        </w:tc>
        <w:tc>
          <w:tcPr>
            <w:tcW w:w="7303" w:type="dxa"/>
            <w:gridSpan w:val="8"/>
            <w:vAlign w:val="center"/>
          </w:tcPr>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残疾性质：</w:t>
            </w:r>
          </w:p>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审批等级：</w:t>
            </w:r>
          </w:p>
          <w:p>
            <w:pPr>
              <w:widowControl/>
              <w:adjustRightInd w:val="0"/>
              <w:snapToGrid w:val="0"/>
              <w:spacing w:line="500" w:lineRule="exact"/>
              <w:rPr>
                <w:rFonts w:ascii="宋体" w:hAnsi="宋体" w:eastAsia="方正仿宋_GBK" w:cs="方正仿宋_GBK"/>
                <w:bCs/>
                <w:sz w:val="24"/>
              </w:rPr>
            </w:pPr>
          </w:p>
          <w:p>
            <w:pPr>
              <w:widowControl/>
              <w:adjustRightInd w:val="0"/>
              <w:snapToGrid w:val="0"/>
              <w:spacing w:line="500" w:lineRule="exact"/>
              <w:ind w:firstLine="4800" w:firstLineChars="2000"/>
              <w:rPr>
                <w:rFonts w:ascii="宋体" w:hAnsi="宋体" w:eastAsia="方正仿宋_GBK" w:cs="方正仿宋_GBK"/>
                <w:bCs/>
                <w:sz w:val="24"/>
              </w:rPr>
            </w:pPr>
            <w:r>
              <w:rPr>
                <w:rFonts w:hint="eastAsia" w:ascii="宋体" w:hAnsi="宋体" w:eastAsia="方正仿宋_GBK" w:cs="方正仿宋_GBK"/>
                <w:bCs/>
                <w:sz w:val="24"/>
              </w:rPr>
              <w:t>（盖章）</w:t>
            </w:r>
          </w:p>
          <w:p>
            <w:pPr>
              <w:widowControl/>
              <w:adjustRightInd w:val="0"/>
              <w:snapToGrid w:val="0"/>
              <w:spacing w:line="500" w:lineRule="exact"/>
              <w:ind w:firstLine="240" w:firstLineChars="100"/>
              <w:rPr>
                <w:rFonts w:ascii="宋体" w:hAnsi="宋体" w:eastAsia="方正仿宋_GBK" w:cs="方正仿宋_GBK"/>
                <w:bCs/>
                <w:sz w:val="24"/>
              </w:rPr>
            </w:pPr>
            <w:r>
              <w:rPr>
                <w:rFonts w:hint="eastAsia" w:ascii="宋体" w:hAnsi="宋体" w:eastAsia="方正仿宋_GBK" w:cs="方正仿宋_GBK"/>
                <w:bCs/>
                <w:sz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710" w:type="dxa"/>
            <w:vAlign w:val="center"/>
          </w:tcPr>
          <w:p>
            <w:pPr>
              <w:widowControl/>
              <w:adjustRightInd w:val="0"/>
              <w:snapToGrid w:val="0"/>
              <w:spacing w:line="500" w:lineRule="exact"/>
              <w:jc w:val="center"/>
              <w:rPr>
                <w:rFonts w:ascii="宋体" w:hAnsi="宋体" w:eastAsia="方正仿宋_GBK" w:cs="方正仿宋_GBK"/>
                <w:bCs/>
                <w:sz w:val="24"/>
              </w:rPr>
            </w:pPr>
            <w:r>
              <w:rPr>
                <w:rFonts w:hint="eastAsia" w:ascii="宋体" w:hAnsi="宋体" w:eastAsia="方正仿宋_GBK" w:cs="方正仿宋_GBK"/>
                <w:bCs/>
                <w:sz w:val="24"/>
              </w:rPr>
              <w:t>证书类别</w:t>
            </w:r>
          </w:p>
        </w:tc>
        <w:tc>
          <w:tcPr>
            <w:tcW w:w="3625" w:type="dxa"/>
            <w:gridSpan w:val="3"/>
            <w:vAlign w:val="center"/>
          </w:tcPr>
          <w:p>
            <w:pPr>
              <w:widowControl/>
              <w:adjustRightInd w:val="0"/>
              <w:snapToGrid w:val="0"/>
              <w:spacing w:line="500" w:lineRule="exact"/>
              <w:rPr>
                <w:rFonts w:ascii="宋体" w:hAnsi="宋体" w:eastAsia="方正仿宋_GBK" w:cs="方正仿宋_GBK"/>
                <w:bCs/>
                <w:sz w:val="24"/>
              </w:rPr>
            </w:pPr>
          </w:p>
        </w:tc>
        <w:tc>
          <w:tcPr>
            <w:tcW w:w="1470" w:type="dxa"/>
            <w:gridSpan w:val="3"/>
            <w:vAlign w:val="center"/>
          </w:tcPr>
          <w:p>
            <w:pPr>
              <w:widowControl/>
              <w:adjustRightInd w:val="0"/>
              <w:snapToGrid w:val="0"/>
              <w:spacing w:line="500" w:lineRule="exact"/>
              <w:rPr>
                <w:rFonts w:ascii="宋体" w:hAnsi="宋体" w:eastAsia="方正仿宋_GBK" w:cs="方正仿宋_GBK"/>
                <w:bCs/>
                <w:sz w:val="24"/>
              </w:rPr>
            </w:pPr>
            <w:r>
              <w:rPr>
                <w:rFonts w:hint="eastAsia" w:ascii="宋体" w:hAnsi="宋体" w:eastAsia="方正仿宋_GBK" w:cs="方正仿宋_GBK"/>
                <w:bCs/>
                <w:sz w:val="24"/>
              </w:rPr>
              <w:t>证书编号</w:t>
            </w:r>
          </w:p>
        </w:tc>
        <w:tc>
          <w:tcPr>
            <w:tcW w:w="2208" w:type="dxa"/>
            <w:gridSpan w:val="2"/>
            <w:vAlign w:val="center"/>
          </w:tcPr>
          <w:p>
            <w:pPr>
              <w:widowControl/>
              <w:adjustRightInd w:val="0"/>
              <w:snapToGrid w:val="0"/>
              <w:spacing w:line="500" w:lineRule="exact"/>
              <w:rPr>
                <w:rFonts w:ascii="宋体" w:hAnsi="宋体" w:eastAsia="方正仿宋_GBK" w:cs="方正仿宋_GBK"/>
                <w:bCs/>
                <w:sz w:val="28"/>
                <w:szCs w:val="28"/>
              </w:rPr>
            </w:pPr>
          </w:p>
        </w:tc>
      </w:tr>
    </w:tbl>
    <w:p>
      <w:pPr>
        <w:widowControl/>
        <w:adjustRightInd w:val="0"/>
        <w:snapToGrid w:val="0"/>
        <w:spacing w:line="440" w:lineRule="exact"/>
        <w:rPr>
          <w:rFonts w:ascii="宋体" w:hAnsi="宋体" w:eastAsia="方正仿宋_GBK" w:cs="方正仿宋_GBK"/>
          <w:bCs/>
          <w:sz w:val="24"/>
        </w:rPr>
      </w:pPr>
      <w:r>
        <w:rPr>
          <w:rFonts w:hint="eastAsia" w:ascii="宋体" w:hAnsi="宋体" w:eastAsia="方正仿宋_GBK" w:cs="方正仿宋_GBK"/>
          <w:b/>
          <w:sz w:val="24"/>
        </w:rPr>
        <w:t>备注：</w:t>
      </w:r>
      <w:r>
        <w:rPr>
          <w:rFonts w:hint="eastAsia" w:ascii="宋体" w:hAnsi="宋体" w:eastAsia="方正仿宋_GBK" w:cs="方正仿宋_GBK"/>
          <w:bCs/>
          <w:sz w:val="24"/>
        </w:rPr>
        <w:t>1．“入伍时间”“退伍（退职）时间”，仅用于评定残疾军人时填写。</w:t>
      </w:r>
    </w:p>
    <w:p>
      <w:pPr>
        <w:widowControl/>
        <w:adjustRightInd w:val="0"/>
        <w:snapToGrid w:val="0"/>
        <w:spacing w:line="440" w:lineRule="exact"/>
        <w:ind w:firstLine="720" w:firstLineChars="300"/>
        <w:rPr>
          <w:rFonts w:ascii="宋体" w:hAnsi="宋体" w:eastAsia="方正仿宋_GBK" w:cs="方正仿宋_GBK"/>
          <w:bCs/>
          <w:sz w:val="24"/>
        </w:rPr>
      </w:pPr>
      <w:r>
        <w:rPr>
          <w:rFonts w:hint="eastAsia" w:ascii="宋体" w:hAnsi="宋体" w:eastAsia="方正仿宋_GBK" w:cs="方正仿宋_GBK"/>
          <w:bCs/>
          <w:sz w:val="24"/>
        </w:rPr>
        <w:t>2．“现残疾等级”，仅用于调整残疾等级时填写（大写数字）。</w:t>
      </w:r>
    </w:p>
    <w:p>
      <w:pPr>
        <w:widowControl/>
        <w:adjustRightInd w:val="0"/>
        <w:snapToGrid w:val="0"/>
        <w:spacing w:line="440" w:lineRule="exact"/>
        <w:ind w:left="1198" w:leftChars="342" w:hanging="480" w:hangingChars="200"/>
        <w:rPr>
          <w:rFonts w:ascii="宋体" w:hAnsi="宋体" w:eastAsia="方正仿宋_GBK" w:cs="方正仿宋_GBK"/>
          <w:bCs/>
          <w:spacing w:val="-7"/>
          <w:sz w:val="24"/>
        </w:rPr>
      </w:pPr>
      <w:r>
        <w:rPr>
          <w:rFonts w:hint="eastAsia" w:ascii="宋体" w:hAnsi="宋体" w:eastAsia="方正仿宋_GBK" w:cs="方正仿宋_GBK"/>
          <w:bCs/>
          <w:sz w:val="24"/>
        </w:rPr>
        <w:t>3．</w:t>
      </w:r>
      <w:r>
        <w:rPr>
          <w:rFonts w:hint="eastAsia" w:ascii="宋体" w:hAnsi="宋体" w:eastAsia="方正仿宋_GBK" w:cs="方正仿宋_GBK"/>
          <w:bCs/>
          <w:spacing w:val="-7"/>
          <w:sz w:val="24"/>
        </w:rPr>
        <w:t>“致残时单位”，评定残疾军人，填部队代号；评定伤残人民警察、残疾消防救</w:t>
      </w:r>
    </w:p>
    <w:p>
      <w:pPr>
        <w:widowControl/>
        <w:adjustRightInd w:val="0"/>
        <w:snapToGrid w:val="0"/>
        <w:spacing w:line="440" w:lineRule="exact"/>
        <w:ind w:firstLine="1130" w:firstLineChars="500"/>
        <w:rPr>
          <w:rFonts w:ascii="宋体" w:hAnsi="宋体" w:eastAsia="方正仿宋_GBK" w:cs="方正仿宋_GBK"/>
          <w:bCs/>
          <w:spacing w:val="-7"/>
          <w:sz w:val="24"/>
        </w:rPr>
      </w:pPr>
      <w:r>
        <w:rPr>
          <w:rFonts w:hint="eastAsia" w:ascii="宋体" w:hAnsi="宋体" w:eastAsia="方正仿宋_GBK" w:cs="方正仿宋_GBK"/>
          <w:bCs/>
          <w:spacing w:val="-7"/>
          <w:sz w:val="24"/>
        </w:rPr>
        <w:t>援人员，填致残时单位；评定其他伤残人员，有单位就填，没有就不填。</w:t>
      </w:r>
    </w:p>
    <w:p>
      <w:pPr>
        <w:widowControl/>
        <w:adjustRightInd w:val="0"/>
        <w:snapToGrid w:val="0"/>
        <w:spacing w:line="440" w:lineRule="exact"/>
        <w:ind w:firstLine="720" w:firstLineChars="300"/>
        <w:rPr>
          <w:rFonts w:ascii="宋体" w:hAnsi="宋体" w:eastAsia="方正仿宋_GBK" w:cs="Times New Roman"/>
          <w:bCs/>
          <w:sz w:val="24"/>
        </w:rPr>
      </w:pPr>
      <w:r>
        <w:rPr>
          <w:rFonts w:hint="eastAsia" w:ascii="宋体" w:hAnsi="宋体" w:eastAsia="方正仿宋_GBK" w:cs="方正仿宋_GBK"/>
          <w:bCs/>
          <w:sz w:val="24"/>
        </w:rPr>
        <w:t>4．如医疗卫生专家小组意见无法在本表填写，可另附体检表或体检报告。</w:t>
      </w:r>
    </w:p>
    <w:p>
      <w:pPr>
        <w:rPr>
          <w:rFonts w:ascii="宋体" w:hAnsi="宋体" w:eastAsia="方正黑体_GBK" w:cs="方正黑体_GBK"/>
          <w:bCs/>
          <w:sz w:val="30"/>
          <w:szCs w:val="30"/>
        </w:rPr>
      </w:pPr>
      <w:r>
        <w:rPr>
          <w:rFonts w:ascii="宋体" w:hAnsi="宋体" w:eastAsia="黑体" w:cs="Times New Roman"/>
          <w:bCs/>
          <w:sz w:val="32"/>
          <w:szCs w:val="32"/>
        </w:rPr>
        <w:br w:type="page"/>
      </w:r>
      <w:r>
        <w:rPr>
          <w:rFonts w:ascii="宋体" w:hAnsi="宋体" w:eastAsia="方正黑体_GBK" w:cs="方正黑体_GBK"/>
          <w:bCs/>
          <w:sz w:val="30"/>
          <w:szCs w:val="30"/>
        </w:rPr>
        <w:t>附件4</w:t>
      </w:r>
    </w:p>
    <w:p>
      <w:pPr>
        <w:pStyle w:val="2"/>
        <w:rPr>
          <w:rFonts w:ascii="宋体" w:hAnsi="宋体"/>
        </w:rPr>
      </w:pP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云南省残疾等级评定公示通知书</w:t>
      </w:r>
    </w:p>
    <w:p>
      <w:pPr>
        <w:widowControl/>
        <w:adjustRightInd w:val="0"/>
        <w:snapToGrid w:val="0"/>
        <w:spacing w:line="580" w:lineRule="exact"/>
        <w:rPr>
          <w:rFonts w:ascii="宋体" w:hAnsi="宋体" w:eastAsia="方正大标宋_GBK" w:cs="Times New Roman"/>
          <w:sz w:val="36"/>
          <w:szCs w:val="36"/>
        </w:rPr>
      </w:pPr>
    </w:p>
    <w:p>
      <w:pPr>
        <w:widowControl/>
        <w:adjustRightInd w:val="0"/>
        <w:snapToGrid w:val="0"/>
        <w:spacing w:line="580" w:lineRule="exact"/>
        <w:rPr>
          <w:rFonts w:ascii="宋体" w:hAnsi="宋体" w:eastAsia="方正仿宋_GBK" w:cs="方正仿宋_GBK"/>
          <w:sz w:val="30"/>
          <w:szCs w:val="30"/>
        </w:rPr>
      </w:pPr>
      <w:r>
        <w:rPr>
          <w:rFonts w:hint="eastAsia" w:ascii="宋体" w:hAnsi="宋体" w:eastAsia="方正仿宋_GBK" w:cs="方正仿宋_GBK"/>
          <w:bCs/>
          <w:sz w:val="30"/>
          <w:szCs w:val="30"/>
          <w:u w:val="single"/>
        </w:rPr>
        <w:t xml:space="preserve">        </w:t>
      </w:r>
      <w:r>
        <w:rPr>
          <w:rFonts w:hint="eastAsia" w:ascii="宋体" w:hAnsi="宋体" w:eastAsia="方正仿宋_GBK" w:cs="方正仿宋_GBK"/>
          <w:sz w:val="30"/>
          <w:szCs w:val="30"/>
        </w:rPr>
        <w:t>州（市）退役军人事务局：</w:t>
      </w:r>
    </w:p>
    <w:p>
      <w:pPr>
        <w:widowControl/>
        <w:adjustRightInd w:val="0"/>
        <w:snapToGrid w:val="0"/>
        <w:spacing w:line="580" w:lineRule="exact"/>
        <w:ind w:firstLine="645"/>
        <w:rPr>
          <w:rFonts w:ascii="宋体" w:hAnsi="宋体" w:eastAsia="方正仿宋_GBK" w:cs="方正仿宋_GBK"/>
          <w:sz w:val="30"/>
          <w:szCs w:val="30"/>
          <w:u w:val="single"/>
        </w:rPr>
      </w:pPr>
      <w:r>
        <w:rPr>
          <w:rFonts w:hint="eastAsia" w:ascii="宋体" w:hAnsi="宋体" w:eastAsia="方正仿宋_GBK" w:cs="方正仿宋_GBK"/>
          <w:sz w:val="30"/>
          <w:szCs w:val="30"/>
        </w:rPr>
        <w:t>你州（市）</w:t>
      </w:r>
      <w:r>
        <w:rPr>
          <w:rFonts w:hint="eastAsia" w:ascii="宋体" w:hAnsi="宋体" w:eastAsia="方正仿宋_GBK" w:cs="方正仿宋_GBK"/>
          <w:bCs/>
          <w:sz w:val="30"/>
          <w:szCs w:val="30"/>
          <w:u w:val="single"/>
        </w:rPr>
        <w:t xml:space="preserve">        </w:t>
      </w:r>
      <w:r>
        <w:rPr>
          <w:rFonts w:hint="eastAsia" w:ascii="宋体" w:hAnsi="宋体" w:eastAsia="方正仿宋_GBK" w:cs="方正仿宋_GBK"/>
          <w:sz w:val="30"/>
          <w:szCs w:val="30"/>
        </w:rPr>
        <w:t>县（市、区）</w:t>
      </w:r>
      <w:r>
        <w:rPr>
          <w:rFonts w:hint="eastAsia" w:ascii="宋体" w:hAnsi="宋体" w:eastAsia="方正仿宋_GBK" w:cs="方正仿宋_GBK"/>
          <w:sz w:val="30"/>
          <w:szCs w:val="30"/>
          <w:u w:val="single"/>
        </w:rPr>
        <w:t xml:space="preserve">          （评残对象类别）</w:t>
      </w:r>
      <w:r>
        <w:rPr>
          <w:rFonts w:hint="eastAsia" w:ascii="宋体" w:hAnsi="宋体" w:eastAsia="方正仿宋_GBK" w:cs="方正仿宋_GBK"/>
          <w:sz w:val="30"/>
          <w:szCs w:val="30"/>
        </w:rPr>
        <w:t>同志，申请评定（调整）伤残等级，经审查，拟评定（调整）为因（战、公、病）</w:t>
      </w:r>
      <w:r>
        <w:rPr>
          <w:rFonts w:hint="eastAsia" w:ascii="宋体" w:hAnsi="宋体" w:eastAsia="方正仿宋_GBK" w:cs="方正仿宋_GBK"/>
          <w:bCs/>
          <w:sz w:val="30"/>
          <w:szCs w:val="30"/>
          <w:u w:val="single"/>
        </w:rPr>
        <w:t xml:space="preserve">     </w:t>
      </w:r>
      <w:r>
        <w:rPr>
          <w:rFonts w:hint="eastAsia" w:ascii="宋体" w:hAnsi="宋体" w:eastAsia="方正仿宋_GBK" w:cs="方正仿宋_GBK"/>
          <w:sz w:val="30"/>
          <w:szCs w:val="30"/>
        </w:rPr>
        <w:t>级伤残。请通知所在县（市、区）退役军人事务局按照退役军人事务部《伤残抚恤管理办法》第十条的规定，对其拟评定（调整）伤残等级进行公示，及时对公示中反馈的意见进行核实，并在收到此通知后20个工作日内将公示的有关情况报省退役军人厅。</w:t>
      </w:r>
    </w:p>
    <w:p>
      <w:pPr>
        <w:widowControl/>
        <w:adjustRightInd w:val="0"/>
        <w:snapToGrid w:val="0"/>
        <w:spacing w:line="580" w:lineRule="exact"/>
        <w:ind w:firstLine="645"/>
        <w:rPr>
          <w:rFonts w:ascii="宋体" w:hAnsi="宋体" w:eastAsia="方正仿宋_GBK" w:cs="方正仿宋_GBK"/>
          <w:sz w:val="30"/>
          <w:szCs w:val="30"/>
        </w:rPr>
      </w:pPr>
    </w:p>
    <w:p>
      <w:pPr>
        <w:widowControl/>
        <w:adjustRightInd w:val="0"/>
        <w:snapToGrid w:val="0"/>
        <w:spacing w:line="580" w:lineRule="exact"/>
        <w:ind w:firstLine="645"/>
        <w:rPr>
          <w:rFonts w:ascii="宋体" w:hAnsi="宋体" w:eastAsia="方正仿宋_GBK" w:cs="方正仿宋_GBK"/>
          <w:sz w:val="30"/>
          <w:szCs w:val="30"/>
        </w:rPr>
      </w:pPr>
    </w:p>
    <w:p>
      <w:pPr>
        <w:widowControl/>
        <w:adjustRightInd w:val="0"/>
        <w:snapToGrid w:val="0"/>
        <w:spacing w:line="580" w:lineRule="exact"/>
        <w:ind w:firstLine="4695" w:firstLineChars="1565"/>
        <w:rPr>
          <w:rFonts w:ascii="宋体" w:hAnsi="宋体" w:eastAsia="方正仿宋_GBK" w:cs="Times New Roman"/>
          <w:sz w:val="32"/>
          <w:szCs w:val="32"/>
        </w:rPr>
      </w:pPr>
      <w:r>
        <w:rPr>
          <w:rFonts w:hint="eastAsia" w:ascii="宋体" w:hAnsi="宋体" w:eastAsia="方正仿宋_GBK" w:cs="方正仿宋_GBK"/>
          <w:sz w:val="30"/>
          <w:szCs w:val="30"/>
        </w:rPr>
        <w:t>年    月    日</w:t>
      </w:r>
    </w:p>
    <w:p>
      <w:pPr>
        <w:widowControl/>
        <w:adjustRightInd w:val="0"/>
        <w:snapToGrid w:val="0"/>
        <w:spacing w:line="570" w:lineRule="exact"/>
        <w:rPr>
          <w:rFonts w:ascii="宋体" w:hAnsi="宋体" w:eastAsia="方正仿宋_GBK" w:cs="Times New Roman"/>
          <w:sz w:val="24"/>
        </w:rPr>
      </w:pPr>
    </w:p>
    <w:p>
      <w:pPr>
        <w:rPr>
          <w:rFonts w:ascii="宋体" w:hAnsi="宋体" w:cs="Times New Roman"/>
        </w:rPr>
      </w:pPr>
    </w:p>
    <w:p>
      <w:pPr>
        <w:pStyle w:val="2"/>
        <w:rPr>
          <w:rFonts w:ascii="宋体" w:hAnsi="宋体" w:eastAsia="方正仿宋_GBK" w:cs="Times New Roman"/>
        </w:rPr>
      </w:pPr>
    </w:p>
    <w:p>
      <w:pPr>
        <w:pStyle w:val="2"/>
        <w:rPr>
          <w:rFonts w:ascii="宋体" w:hAnsi="宋体" w:eastAsia="方正仿宋_GBK" w:cs="Times New Roman"/>
        </w:rPr>
      </w:pPr>
    </w:p>
    <w:p>
      <w:pPr>
        <w:pStyle w:val="2"/>
        <w:rPr>
          <w:rFonts w:ascii="宋体" w:hAnsi="宋体" w:eastAsia="方正仿宋_GBK" w:cs="Times New Roman"/>
        </w:rPr>
      </w:pPr>
    </w:p>
    <w:p>
      <w:pPr>
        <w:pStyle w:val="2"/>
        <w:rPr>
          <w:rFonts w:ascii="宋体" w:hAnsi="宋体" w:eastAsia="方正仿宋_GBK" w:cs="Times New Roman"/>
        </w:rPr>
      </w:pPr>
    </w:p>
    <w:p>
      <w:pPr>
        <w:pStyle w:val="3"/>
        <w:rPr>
          <w:rFonts w:ascii="宋体" w:hAnsi="宋体" w:eastAsia="方正仿宋_GBK" w:cs="Times New Roman"/>
        </w:rPr>
      </w:pPr>
    </w:p>
    <w:p>
      <w:pPr>
        <w:rPr>
          <w:rFonts w:ascii="宋体" w:hAnsi="宋体" w:eastAsia="方正仿宋_GBK" w:cs="Times New Roman"/>
        </w:rPr>
      </w:pPr>
    </w:p>
    <w:p>
      <w:pPr>
        <w:pStyle w:val="2"/>
        <w:rPr>
          <w:rFonts w:ascii="宋体" w:hAnsi="宋体" w:cs="Times New Roman"/>
        </w:rPr>
      </w:pPr>
    </w:p>
    <w:p>
      <w:pPr>
        <w:widowControl/>
        <w:jc w:val="left"/>
        <w:rPr>
          <w:rFonts w:ascii="宋体" w:hAnsi="宋体" w:cs="Times New Roman"/>
        </w:rPr>
      </w:pPr>
      <w:r>
        <w:rPr>
          <w:rFonts w:ascii="宋体" w:hAnsi="宋体" w:cs="Times New Roman"/>
        </w:rPr>
        <w:br w:type="page"/>
      </w:r>
    </w:p>
    <w:p>
      <w:pPr>
        <w:rPr>
          <w:rFonts w:ascii="宋体" w:hAnsi="宋体" w:eastAsia="方正黑体_GBK" w:cs="方正黑体_GBK"/>
          <w:bCs/>
          <w:sz w:val="30"/>
          <w:szCs w:val="30"/>
        </w:rPr>
      </w:pPr>
      <w:r>
        <w:rPr>
          <w:rFonts w:ascii="宋体" w:hAnsi="宋体" w:eastAsia="方正黑体_GBK" w:cs="方正黑体_GBK"/>
          <w:bCs/>
          <w:sz w:val="30"/>
          <w:szCs w:val="30"/>
        </w:rPr>
        <w:t>附件5</w:t>
      </w: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云南省残疾评定情况公示书</w:t>
      </w:r>
    </w:p>
    <w:p>
      <w:pPr>
        <w:pStyle w:val="2"/>
        <w:spacing w:line="560" w:lineRule="exact"/>
        <w:rPr>
          <w:rFonts w:ascii="宋体" w:hAnsi="宋体"/>
        </w:rPr>
      </w:pPr>
    </w:p>
    <w:p>
      <w:pPr>
        <w:adjustRightInd w:val="0"/>
        <w:snapToGrid w:val="0"/>
        <w:spacing w:line="560" w:lineRule="exact"/>
        <w:ind w:firstLine="560" w:firstLineChars="200"/>
        <w:rPr>
          <w:rFonts w:ascii="宋体" w:hAnsi="宋体" w:eastAsia="方正仿宋_GBK" w:cs="Times New Roman"/>
          <w:bCs/>
          <w:sz w:val="28"/>
          <w:szCs w:val="28"/>
        </w:rPr>
      </w:pPr>
      <w:r>
        <w:rPr>
          <w:rFonts w:ascii="宋体" w:hAnsi="宋体" w:eastAsia="方正仿宋_GBK" w:cs="Times New Roman"/>
          <w:bCs/>
          <w:sz w:val="28"/>
          <w:szCs w:val="28"/>
        </w:rPr>
        <w:t>根据《伤残抚恤管理办法》第十条第一款的规定，现将申请人评残有关情况公示如下</w:t>
      </w:r>
      <w:r>
        <w:rPr>
          <w:rFonts w:hint="eastAsia" w:ascii="宋体" w:hAnsi="宋体" w:eastAsia="方正仿宋_GBK" w:cs="Times New Roman"/>
          <w:bCs/>
          <w:sz w:val="28"/>
          <w:szCs w:val="28"/>
        </w:rPr>
        <w:t>。</w:t>
      </w:r>
      <w:r>
        <w:rPr>
          <w:rFonts w:ascii="宋体" w:hAnsi="宋体" w:eastAsia="方正仿宋_GBK" w:cs="Times New Roman"/>
          <w:bCs/>
          <w:sz w:val="28"/>
          <w:szCs w:val="28"/>
        </w:rPr>
        <w:t>在公示期内，如有异议可通过信函、电话或直接到本局反映该申请人相关情况。</w:t>
      </w:r>
    </w:p>
    <w:p>
      <w:pPr>
        <w:adjustRightInd w:val="0"/>
        <w:snapToGrid w:val="0"/>
        <w:spacing w:line="560" w:lineRule="exact"/>
        <w:ind w:firstLine="560" w:firstLineChars="200"/>
        <w:rPr>
          <w:rFonts w:ascii="宋体" w:hAnsi="宋体" w:eastAsia="仿宋_GB2312" w:cs="Times New Roman"/>
          <w:bCs/>
          <w:kern w:val="13"/>
          <w:sz w:val="28"/>
          <w:szCs w:val="28"/>
        </w:rPr>
      </w:pPr>
      <w:r>
        <w:rPr>
          <w:rFonts w:ascii="宋体" w:hAnsi="宋体" w:eastAsia="方正仿宋_GBK" w:cs="Times New Roman"/>
          <w:bCs/>
          <w:sz w:val="28"/>
          <w:szCs w:val="28"/>
        </w:rPr>
        <w:t>公示时间为7个工作日，从   年  月  日</w:t>
      </w:r>
      <w:bookmarkStart w:id="0" w:name="OPENSTART_DATE__1"/>
      <w:bookmarkEnd w:id="0"/>
      <w:r>
        <w:rPr>
          <w:rFonts w:ascii="宋体" w:hAnsi="宋体" w:eastAsia="方正仿宋_GBK" w:cs="Times New Roman"/>
          <w:bCs/>
          <w:sz w:val="28"/>
          <w:szCs w:val="28"/>
        </w:rPr>
        <w:t>至</w:t>
      </w:r>
      <w:bookmarkStart w:id="1" w:name="OPENEND_DATE__1"/>
      <w:bookmarkEnd w:id="1"/>
      <w:r>
        <w:rPr>
          <w:rFonts w:ascii="宋体" w:hAnsi="宋体" w:eastAsia="方正仿宋_GBK" w:cs="Times New Roman"/>
          <w:bCs/>
          <w:sz w:val="28"/>
          <w:szCs w:val="28"/>
        </w:rPr>
        <w:t xml:space="preserve">   年  月  日。</w:t>
      </w:r>
    </w:p>
    <w:tbl>
      <w:tblPr>
        <w:tblStyle w:val="7"/>
        <w:tblW w:w="8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1259"/>
        <w:gridCol w:w="1064"/>
        <w:gridCol w:w="1056"/>
        <w:gridCol w:w="116"/>
        <w:gridCol w:w="1987"/>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姓    名</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性 别</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p>
        </w:tc>
        <w:tc>
          <w:tcPr>
            <w:tcW w:w="19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left="15"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出生年月</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工作单位</w:t>
            </w:r>
          </w:p>
        </w:tc>
        <w:tc>
          <w:tcPr>
            <w:tcW w:w="6955"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住    址</w:t>
            </w:r>
          </w:p>
        </w:tc>
        <w:tc>
          <w:tcPr>
            <w:tcW w:w="6955"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致残时间</w:t>
            </w:r>
          </w:p>
        </w:tc>
        <w:tc>
          <w:tcPr>
            <w:tcW w:w="6955"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bookmarkStart w:id="2" w:name="DISABILITY_DATE__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致残地点</w:t>
            </w:r>
          </w:p>
        </w:tc>
        <w:tc>
          <w:tcPr>
            <w:tcW w:w="6955"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bookmarkStart w:id="3" w:name="DISABILITY_ADD__1"/>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致残原因</w:t>
            </w:r>
          </w:p>
        </w:tc>
        <w:tc>
          <w:tcPr>
            <w:tcW w:w="6955"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bookmarkStart w:id="4" w:name="DISABILITY_REASON__1"/>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残疾性质</w:t>
            </w:r>
          </w:p>
        </w:tc>
        <w:tc>
          <w:tcPr>
            <w:tcW w:w="337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bookmarkStart w:id="5" w:name="DISABILITY_CASE_CODE__1"/>
            <w:bookmarkEnd w:id="5"/>
          </w:p>
        </w:tc>
        <w:tc>
          <w:tcPr>
            <w:tcW w:w="210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0"/>
                <w:sz w:val="28"/>
                <w:szCs w:val="28"/>
              </w:rPr>
            </w:pPr>
            <w:r>
              <w:rPr>
                <w:rFonts w:ascii="宋体" w:hAnsi="宋体" w:eastAsia="方正仿宋_GBK" w:cs="Times New Roman"/>
                <w:bCs/>
                <w:kern w:val="0"/>
                <w:sz w:val="28"/>
                <w:szCs w:val="28"/>
              </w:rPr>
              <w:t>拟评残疾等级</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bookmarkStart w:id="6" w:name="DISABILITY_LEVEL_CODE__1"/>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jc w:val="center"/>
              <w:rPr>
                <w:rFonts w:ascii="宋体" w:hAnsi="宋体" w:eastAsia="仿宋" w:cs="Times New Roman"/>
                <w:bCs/>
                <w:kern w:val="10"/>
                <w:sz w:val="28"/>
                <w:szCs w:val="28"/>
              </w:rPr>
            </w:pPr>
            <w:r>
              <w:rPr>
                <w:rFonts w:ascii="宋体" w:hAnsi="宋体" w:eastAsia="方正仿宋_GBK" w:cs="Times New Roman"/>
                <w:bCs/>
                <w:kern w:val="10"/>
                <w:sz w:val="28"/>
                <w:szCs w:val="28"/>
              </w:rPr>
              <w:t>残疾情况</w:t>
            </w:r>
          </w:p>
        </w:tc>
        <w:tc>
          <w:tcPr>
            <w:tcW w:w="6955"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ind w:right="74"/>
              <w:rPr>
                <w:rFonts w:ascii="宋体" w:hAnsi="宋体" w:eastAsia="仿宋" w:cs="Times New Roman"/>
                <w:bCs/>
                <w:kern w:val="0"/>
                <w:sz w:val="28"/>
                <w:szCs w:val="28"/>
              </w:rPr>
            </w:pPr>
            <w:bookmarkStart w:id="7" w:name="DISABILITY_CONDITION__1"/>
            <w:bookmarkEnd w:id="7"/>
          </w:p>
        </w:tc>
      </w:tr>
    </w:tbl>
    <w:p>
      <w:pPr>
        <w:widowControl/>
        <w:adjustRightInd w:val="0"/>
        <w:snapToGrid w:val="0"/>
        <w:spacing w:line="500" w:lineRule="exact"/>
        <w:ind w:firstLine="560" w:firstLineChars="200"/>
        <w:rPr>
          <w:rFonts w:ascii="宋体" w:hAnsi="宋体" w:eastAsia="方正仿宋_GBK" w:cs="Times New Roman"/>
          <w:bCs/>
          <w:kern w:val="13"/>
          <w:sz w:val="28"/>
          <w:szCs w:val="28"/>
        </w:rPr>
      </w:pPr>
      <w:r>
        <w:rPr>
          <w:rFonts w:ascii="宋体" w:hAnsi="宋体" w:eastAsia="方正仿宋_GBK" w:cs="Times New Roman"/>
          <w:bCs/>
          <w:kern w:val="13"/>
          <w:sz w:val="28"/>
          <w:szCs w:val="28"/>
        </w:rPr>
        <w:t>注：对涉及隐私或不宜公开的，不公示；公示期不计入审批时间。</w:t>
      </w:r>
    </w:p>
    <w:p>
      <w:pPr>
        <w:widowControl/>
        <w:adjustRightInd w:val="0"/>
        <w:snapToGrid w:val="0"/>
        <w:spacing w:line="500" w:lineRule="exact"/>
        <w:ind w:firstLine="560" w:firstLineChars="200"/>
        <w:rPr>
          <w:rFonts w:ascii="宋体" w:hAnsi="宋体" w:eastAsia="方正仿宋_GBK" w:cs="Times New Roman"/>
          <w:bCs/>
          <w:kern w:val="0"/>
          <w:sz w:val="28"/>
          <w:szCs w:val="28"/>
        </w:rPr>
      </w:pPr>
      <w:r>
        <w:rPr>
          <w:rFonts w:ascii="宋体" w:hAnsi="宋体" w:eastAsia="方正仿宋_GBK" w:cs="Times New Roman"/>
          <w:bCs/>
          <w:kern w:val="13"/>
          <w:sz w:val="28"/>
          <w:szCs w:val="28"/>
        </w:rPr>
        <w:t>申请人意见（签字）：</w:t>
      </w:r>
    </w:p>
    <w:p>
      <w:pPr>
        <w:widowControl/>
        <w:adjustRightInd w:val="0"/>
        <w:snapToGrid w:val="0"/>
        <w:spacing w:line="500" w:lineRule="exact"/>
        <w:ind w:firstLine="560" w:firstLineChars="200"/>
        <w:rPr>
          <w:rFonts w:ascii="宋体" w:hAnsi="宋体" w:eastAsia="方正仿宋_GBK" w:cs="Times New Roman"/>
          <w:bCs/>
          <w:kern w:val="0"/>
          <w:sz w:val="28"/>
          <w:szCs w:val="28"/>
        </w:rPr>
      </w:pPr>
      <w:r>
        <w:rPr>
          <w:rFonts w:ascii="宋体" w:hAnsi="宋体" w:eastAsia="方正仿宋_GBK" w:cs="Times New Roman"/>
          <w:bCs/>
          <w:kern w:val="0"/>
          <w:sz w:val="28"/>
          <w:szCs w:val="28"/>
        </w:rPr>
        <w:t>公示地意见（印章）：</w:t>
      </w:r>
      <w:bookmarkStart w:id="8" w:name="ORGAN_NAME__1"/>
      <w:bookmarkEnd w:id="8"/>
    </w:p>
    <w:p>
      <w:pPr>
        <w:widowControl/>
        <w:adjustRightInd w:val="0"/>
        <w:snapToGrid w:val="0"/>
        <w:spacing w:line="500" w:lineRule="exact"/>
        <w:rPr>
          <w:rFonts w:ascii="宋体" w:hAnsi="宋体" w:eastAsia="方正仿宋_GBK" w:cs="Times New Roman"/>
          <w:bCs/>
          <w:kern w:val="0"/>
          <w:sz w:val="28"/>
          <w:szCs w:val="28"/>
        </w:rPr>
      </w:pPr>
    </w:p>
    <w:p>
      <w:pPr>
        <w:pStyle w:val="2"/>
        <w:rPr>
          <w:rFonts w:ascii="宋体" w:hAnsi="宋体" w:cs="Times New Roman"/>
        </w:rPr>
      </w:pPr>
    </w:p>
    <w:p>
      <w:pPr>
        <w:widowControl/>
        <w:adjustRightInd w:val="0"/>
        <w:snapToGrid w:val="0"/>
        <w:spacing w:line="500" w:lineRule="exact"/>
        <w:ind w:right="840" w:rightChars="400" w:firstLine="3750" w:firstLineChars="1250"/>
        <w:rPr>
          <w:rFonts w:ascii="宋体" w:hAnsi="宋体" w:eastAsia="方正仿宋_GBK" w:cs="Times New Roman"/>
          <w:bCs/>
          <w:kern w:val="0"/>
          <w:sz w:val="28"/>
          <w:szCs w:val="28"/>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0"/>
          <w:sz w:val="28"/>
          <w:szCs w:val="28"/>
        </w:rPr>
        <w:t>退役军人事务局（章）</w:t>
      </w:r>
    </w:p>
    <w:p>
      <w:pPr>
        <w:widowControl/>
        <w:tabs>
          <w:tab w:val="left" w:pos="7480"/>
          <w:tab w:val="left" w:pos="7700"/>
          <w:tab w:val="left" w:pos="7920"/>
          <w:tab w:val="left" w:pos="8140"/>
        </w:tabs>
        <w:adjustRightInd w:val="0"/>
        <w:snapToGrid w:val="0"/>
        <w:spacing w:line="500" w:lineRule="exact"/>
        <w:ind w:firstLine="4760" w:firstLineChars="1700"/>
        <w:rPr>
          <w:rFonts w:ascii="宋体" w:hAnsi="宋体" w:eastAsia="方正仿宋_GBK" w:cs="Times New Roman"/>
          <w:bCs/>
          <w:kern w:val="0"/>
          <w:sz w:val="28"/>
          <w:szCs w:val="28"/>
        </w:rPr>
      </w:pPr>
      <w:r>
        <w:rPr>
          <w:rFonts w:ascii="宋体" w:hAnsi="宋体" w:eastAsia="方正仿宋_GBK" w:cs="Times New Roman"/>
          <w:bCs/>
          <w:kern w:val="0"/>
          <w:sz w:val="28"/>
          <w:szCs w:val="28"/>
        </w:rPr>
        <w:t xml:space="preserve">      年    月  日</w:t>
      </w:r>
      <w:bookmarkStart w:id="9" w:name="ORGAN_NAME__2"/>
      <w:bookmarkEnd w:id="9"/>
    </w:p>
    <w:p>
      <w:pPr>
        <w:widowControl/>
        <w:adjustRightInd w:val="0"/>
        <w:snapToGrid w:val="0"/>
        <w:spacing w:line="500" w:lineRule="exact"/>
        <w:ind w:firstLine="560" w:firstLineChars="200"/>
        <w:rPr>
          <w:rFonts w:ascii="宋体" w:hAnsi="宋体" w:eastAsia="仿宋_GB2312" w:cs="Times New Roman"/>
          <w:bCs/>
          <w:sz w:val="28"/>
          <w:szCs w:val="28"/>
        </w:rPr>
      </w:pPr>
      <w:r>
        <w:rPr>
          <w:rFonts w:ascii="宋体" w:hAnsi="宋体" w:eastAsia="方正仿宋_GBK" w:cs="Times New Roman"/>
          <w:bCs/>
          <w:kern w:val="13"/>
          <w:sz w:val="28"/>
          <w:szCs w:val="28"/>
        </w:rPr>
        <w:t>（联系电话：</w:t>
      </w:r>
      <w:bookmarkStart w:id="10" w:name="xianphone__1"/>
      <w:bookmarkEnd w:id="10"/>
      <w:r>
        <w:rPr>
          <w:rFonts w:ascii="宋体" w:hAnsi="宋体" w:eastAsia="方正仿宋_GBK" w:cs="Times New Roman"/>
          <w:bCs/>
          <w:kern w:val="13"/>
          <w:sz w:val="28"/>
          <w:szCs w:val="28"/>
        </w:rPr>
        <w:t xml:space="preserve">                地址：</w:t>
      </w:r>
      <w:bookmarkStart w:id="11" w:name="xianaddress__1"/>
      <w:bookmarkEnd w:id="11"/>
      <w:r>
        <w:rPr>
          <w:rFonts w:ascii="宋体" w:hAnsi="宋体" w:eastAsia="方正仿宋_GBK" w:cs="Times New Roman"/>
          <w:bCs/>
          <w:kern w:val="13"/>
          <w:sz w:val="28"/>
          <w:szCs w:val="28"/>
        </w:rPr>
        <w:t xml:space="preserve">                ）</w:t>
      </w:r>
    </w:p>
    <w:p>
      <w:pPr>
        <w:widowControl/>
        <w:jc w:val="left"/>
        <w:rPr>
          <w:rFonts w:ascii="宋体" w:hAnsi="宋体" w:eastAsia="黑体" w:cs="Times New Roman"/>
          <w:bCs/>
          <w:sz w:val="32"/>
          <w:szCs w:val="32"/>
        </w:rPr>
      </w:pPr>
      <w:r>
        <w:rPr>
          <w:rFonts w:ascii="宋体" w:hAnsi="宋体" w:eastAsia="黑体" w:cs="Times New Roman"/>
          <w:bCs/>
          <w:sz w:val="32"/>
          <w:szCs w:val="32"/>
        </w:rPr>
        <w:br w:type="page"/>
      </w:r>
    </w:p>
    <w:p>
      <w:pPr>
        <w:rPr>
          <w:rFonts w:ascii="宋体" w:hAnsi="宋体" w:eastAsia="方正黑体_GBK" w:cs="方正黑体_GBK"/>
          <w:bCs/>
          <w:sz w:val="30"/>
          <w:szCs w:val="30"/>
        </w:rPr>
      </w:pPr>
      <w:r>
        <w:rPr>
          <w:rFonts w:ascii="宋体" w:hAnsi="宋体" w:eastAsia="方正黑体_GBK" w:cs="方正黑体_GBK"/>
          <w:bCs/>
          <w:sz w:val="30"/>
          <w:szCs w:val="30"/>
        </w:rPr>
        <w:t>附件6</w:t>
      </w:r>
    </w:p>
    <w:p>
      <w:pPr>
        <w:pStyle w:val="2"/>
        <w:rPr>
          <w:rFonts w:ascii="宋体" w:hAnsi="宋体"/>
        </w:rPr>
      </w:pP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云南省残疾等级评定公示情况报告</w:t>
      </w:r>
    </w:p>
    <w:p>
      <w:pPr>
        <w:widowControl/>
        <w:adjustRightInd w:val="0"/>
        <w:snapToGrid w:val="0"/>
        <w:spacing w:line="580" w:lineRule="exact"/>
        <w:rPr>
          <w:rFonts w:ascii="宋体" w:hAnsi="宋体" w:eastAsia="方正小标宋_GBK" w:cs="Times New Roman"/>
          <w:bCs/>
          <w:kern w:val="0"/>
          <w:sz w:val="30"/>
          <w:szCs w:val="30"/>
        </w:rPr>
      </w:pPr>
    </w:p>
    <w:p>
      <w:pPr>
        <w:widowControl/>
        <w:adjustRightInd w:val="0"/>
        <w:snapToGrid w:val="0"/>
        <w:spacing w:line="580" w:lineRule="exact"/>
        <w:rPr>
          <w:rFonts w:ascii="宋体" w:hAnsi="宋体" w:eastAsia="方正仿宋_GBK" w:cs="Times New Roman"/>
          <w:bCs/>
          <w:kern w:val="13"/>
          <w:sz w:val="30"/>
          <w:szCs w:val="30"/>
        </w:rPr>
      </w:pPr>
      <w:r>
        <w:rPr>
          <w:rFonts w:ascii="宋体" w:hAnsi="宋体" w:eastAsia="方正仿宋_GBK" w:cs="Times New Roman"/>
          <w:bCs/>
          <w:kern w:val="13"/>
          <w:sz w:val="30"/>
          <w:szCs w:val="30"/>
        </w:rPr>
        <w:t>省退役军人厅：</w:t>
      </w:r>
    </w:p>
    <w:p>
      <w:pPr>
        <w:widowControl/>
        <w:adjustRightInd w:val="0"/>
        <w:snapToGrid w:val="0"/>
        <w:spacing w:line="580" w:lineRule="exact"/>
        <w:ind w:firstLine="600" w:firstLineChars="200"/>
        <w:rPr>
          <w:rFonts w:hint="eastAsia" w:ascii="宋体" w:hAnsi="宋体" w:eastAsia="方正仿宋_GBK" w:cs="方正仿宋_GBK"/>
          <w:bCs/>
          <w:sz w:val="30"/>
          <w:szCs w:val="30"/>
          <w:u w:val="single"/>
        </w:rPr>
      </w:pPr>
      <w:r>
        <w:rPr>
          <w:rFonts w:ascii="宋体" w:hAnsi="宋体" w:eastAsia="方正仿宋_GBK" w:cs="Times New Roman"/>
          <w:bCs/>
          <w:kern w:val="13"/>
          <w:sz w:val="30"/>
          <w:szCs w:val="30"/>
        </w:rPr>
        <w:t>根据</w:t>
      </w:r>
      <w:r>
        <w:rPr>
          <w:rFonts w:ascii="宋体" w:hAnsi="宋体" w:eastAsia="方正仿宋_GBK" w:cs="Times New Roman"/>
          <w:bCs/>
          <w:kern w:val="0"/>
          <w:sz w:val="30"/>
          <w:szCs w:val="30"/>
        </w:rPr>
        <w:t>《伤残抚恤管理办法》</w:t>
      </w:r>
      <w:r>
        <w:rPr>
          <w:rFonts w:ascii="宋体" w:hAnsi="宋体" w:eastAsia="方正仿宋_GBK" w:cs="Times New Roman"/>
          <w:bCs/>
          <w:kern w:val="13"/>
          <w:sz w:val="30"/>
          <w:szCs w:val="30"/>
        </w:rPr>
        <w:t>第十条第一款的规定，</w:t>
      </w:r>
      <w:r>
        <w:rPr>
          <w:rFonts w:ascii="宋体" w:hAnsi="宋体" w:eastAsia="方正仿宋_GBK" w:cs="Times New Roman"/>
          <w:sz w:val="30"/>
          <w:szCs w:val="30"/>
        </w:rPr>
        <w:t>按照省退役军人厅和州（市）退役军人事务局的通知要求，我局对</w:t>
      </w:r>
      <w:r>
        <w:rPr>
          <w:rFonts w:hint="eastAsia" w:ascii="宋体" w:hAnsi="宋体" w:eastAsia="方正仿宋_GBK" w:cs="方正仿宋_GBK"/>
          <w:bCs/>
          <w:sz w:val="30"/>
          <w:szCs w:val="30"/>
          <w:u w:val="single"/>
        </w:rPr>
        <w:t xml:space="preserve">          </w:t>
      </w:r>
    </w:p>
    <w:p>
      <w:pPr>
        <w:widowControl/>
        <w:adjustRightInd w:val="0"/>
        <w:snapToGrid w:val="0"/>
        <w:spacing w:line="580" w:lineRule="exact"/>
        <w:rPr>
          <w:rFonts w:ascii="宋体" w:hAnsi="宋体" w:eastAsia="方正仿宋_GBK" w:cs="Times New Roman"/>
          <w:bCs/>
          <w:kern w:val="13"/>
          <w:sz w:val="30"/>
          <w:szCs w:val="30"/>
        </w:rPr>
      </w:pPr>
      <w:r>
        <w:rPr>
          <w:rFonts w:ascii="宋体" w:hAnsi="宋体" w:eastAsia="方正仿宋_GBK" w:cs="Times New Roman"/>
          <w:sz w:val="30"/>
          <w:szCs w:val="30"/>
        </w:rPr>
        <w:t>同志拟评定（调整）为级</w:t>
      </w:r>
      <w:r>
        <w:rPr>
          <w:rFonts w:hint="eastAsia" w:ascii="宋体" w:hAnsi="宋体" w:eastAsia="方正仿宋_GBK" w:cs="方正仿宋_GBK"/>
          <w:bCs/>
          <w:sz w:val="30"/>
          <w:szCs w:val="30"/>
          <w:u w:val="single"/>
        </w:rPr>
        <w:t xml:space="preserve">    </w:t>
      </w:r>
      <w:r>
        <w:rPr>
          <w:rFonts w:ascii="宋体" w:hAnsi="宋体" w:eastAsia="方正仿宋_GBK" w:cs="Times New Roman"/>
          <w:sz w:val="30"/>
          <w:szCs w:val="30"/>
        </w:rPr>
        <w:t>伤残的情况进行了公示</w:t>
      </w:r>
      <w:r>
        <w:rPr>
          <w:rFonts w:ascii="宋体" w:hAnsi="宋体" w:eastAsia="方正仿宋_GBK" w:cs="Times New Roman"/>
          <w:bCs/>
          <w:kern w:val="13"/>
          <w:sz w:val="30"/>
          <w:szCs w:val="30"/>
        </w:rPr>
        <w:t>，现将公示情况报告如下：</w:t>
      </w:r>
    </w:p>
    <w:p>
      <w:pPr>
        <w:widowControl/>
        <w:adjustRightInd w:val="0"/>
        <w:snapToGrid w:val="0"/>
        <w:spacing w:line="580" w:lineRule="exact"/>
        <w:ind w:firstLine="600" w:firstLineChars="200"/>
        <w:jc w:val="distribute"/>
        <w:rPr>
          <w:rFonts w:ascii="宋体" w:hAnsi="宋体" w:eastAsia="方正仿宋_GBK" w:cs="Times New Roman"/>
          <w:bCs/>
          <w:kern w:val="13"/>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同志评定残疾等级情况在</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（公示地）于</w:t>
      </w:r>
    </w:p>
    <w:p>
      <w:pPr>
        <w:widowControl/>
        <w:adjustRightInd w:val="0"/>
        <w:snapToGrid w:val="0"/>
        <w:spacing w:line="580" w:lineRule="exact"/>
        <w:rPr>
          <w:rFonts w:ascii="宋体" w:hAnsi="宋体" w:eastAsia="方正仿宋_GBK" w:cs="方正仿宋_GBK"/>
          <w:bCs/>
          <w:sz w:val="30"/>
          <w:szCs w:val="30"/>
          <w:u w:val="single"/>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年</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月</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日至</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年</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月</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日进行了为期</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天的公示，公示期内，共接举报信函</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件、接举报电话</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次，直接到</w:t>
      </w:r>
      <w:r>
        <w:rPr>
          <w:rFonts w:hint="eastAsia" w:ascii="宋体" w:hAnsi="宋体" w:eastAsia="方正仿宋_GBK" w:cs="Times New Roman"/>
          <w:bCs/>
          <w:kern w:val="13"/>
          <w:sz w:val="30"/>
          <w:szCs w:val="30"/>
        </w:rPr>
        <w:t>我</w:t>
      </w:r>
      <w:r>
        <w:rPr>
          <w:rFonts w:ascii="宋体" w:hAnsi="宋体" w:eastAsia="方正仿宋_GBK" w:cs="Times New Roman"/>
          <w:bCs/>
          <w:kern w:val="13"/>
          <w:sz w:val="30"/>
          <w:szCs w:val="30"/>
        </w:rPr>
        <w:t>局反映该申请人相关情况</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人次（如有反映或举报情况，写明具体举报内容）。</w:t>
      </w:r>
      <w:r>
        <w:rPr>
          <w:rFonts w:hint="eastAsia" w:ascii="宋体" w:hAnsi="宋体" w:eastAsia="方正仿宋_GBK" w:cs="方正仿宋_GBK"/>
          <w:bCs/>
          <w:sz w:val="30"/>
          <w:szCs w:val="30"/>
          <w:u w:val="single"/>
        </w:rPr>
        <w:t xml:space="preserve">        </w:t>
      </w:r>
      <w:r>
        <w:rPr>
          <w:rFonts w:ascii="宋体" w:hAnsi="宋体" w:eastAsia="方正仿宋_GBK" w:cs="Times New Roman"/>
          <w:bCs/>
          <w:kern w:val="13"/>
          <w:sz w:val="30"/>
          <w:szCs w:val="30"/>
        </w:rPr>
        <w:t>同志评定残疾等级情况公示内容群众无异议（或有异议，并将经调查核实后的相关情</w:t>
      </w:r>
      <w:r>
        <w:rPr>
          <w:rFonts w:hint="eastAsia" w:ascii="宋体" w:hAnsi="宋体" w:eastAsia="方正仿宋_GBK" w:cs="Times New Roman"/>
          <w:bCs/>
          <w:kern w:val="13"/>
          <w:sz w:val="30"/>
          <w:szCs w:val="30"/>
        </w:rPr>
        <w:t>况</w:t>
      </w:r>
      <w:r>
        <w:rPr>
          <w:rFonts w:ascii="宋体" w:hAnsi="宋体" w:eastAsia="方正仿宋_GBK" w:cs="Times New Roman"/>
          <w:bCs/>
          <w:kern w:val="13"/>
          <w:sz w:val="30"/>
          <w:szCs w:val="30"/>
        </w:rPr>
        <w:t>写清楚）。</w:t>
      </w:r>
    </w:p>
    <w:p>
      <w:pPr>
        <w:widowControl/>
        <w:adjustRightInd w:val="0"/>
        <w:snapToGrid w:val="0"/>
        <w:spacing w:line="580" w:lineRule="exact"/>
        <w:ind w:firstLine="600" w:firstLineChars="200"/>
        <w:rPr>
          <w:rFonts w:ascii="宋体" w:hAnsi="宋体" w:eastAsia="方正仿宋_GBK" w:cs="Times New Roman"/>
          <w:bCs/>
          <w:kern w:val="13"/>
          <w:sz w:val="30"/>
          <w:szCs w:val="30"/>
        </w:rPr>
      </w:pPr>
      <w:r>
        <w:rPr>
          <w:rFonts w:ascii="宋体" w:hAnsi="宋体" w:eastAsia="方正仿宋_GBK" w:cs="Times New Roman"/>
          <w:bCs/>
          <w:kern w:val="13"/>
          <w:sz w:val="30"/>
          <w:szCs w:val="30"/>
        </w:rPr>
        <w:t>特此报告。</w:t>
      </w:r>
    </w:p>
    <w:p>
      <w:pPr>
        <w:widowControl/>
        <w:adjustRightInd w:val="0"/>
        <w:snapToGrid w:val="0"/>
        <w:spacing w:line="580" w:lineRule="exact"/>
        <w:rPr>
          <w:rFonts w:ascii="宋体" w:hAnsi="宋体" w:eastAsia="方正仿宋_GBK" w:cs="Times New Roman"/>
          <w:bCs/>
          <w:kern w:val="0"/>
          <w:sz w:val="30"/>
          <w:szCs w:val="30"/>
        </w:rPr>
      </w:pPr>
    </w:p>
    <w:p>
      <w:pPr>
        <w:pStyle w:val="2"/>
        <w:spacing w:line="580" w:lineRule="exact"/>
        <w:rPr>
          <w:rFonts w:ascii="宋体" w:hAnsi="宋体" w:eastAsia="方正仿宋_GBK" w:cs="Times New Roman"/>
          <w:bCs/>
          <w:kern w:val="0"/>
          <w:sz w:val="30"/>
          <w:szCs w:val="30"/>
        </w:rPr>
      </w:pPr>
    </w:p>
    <w:p>
      <w:pPr>
        <w:pStyle w:val="2"/>
        <w:spacing w:line="580" w:lineRule="exact"/>
        <w:rPr>
          <w:rFonts w:hint="eastAsia" w:ascii="宋体" w:hAnsi="宋体" w:eastAsia="方正仿宋_GBK" w:cs="Times New Roman"/>
          <w:bCs/>
          <w:kern w:val="0"/>
          <w:sz w:val="30"/>
          <w:szCs w:val="30"/>
        </w:rPr>
      </w:pPr>
    </w:p>
    <w:p>
      <w:pPr>
        <w:pStyle w:val="3"/>
      </w:pPr>
    </w:p>
    <w:p>
      <w:pPr>
        <w:widowControl/>
        <w:adjustRightInd w:val="0"/>
        <w:snapToGrid w:val="0"/>
        <w:spacing w:line="580" w:lineRule="exact"/>
        <w:ind w:right="840" w:rightChars="400" w:firstLine="3150" w:firstLineChars="1050"/>
        <w:rPr>
          <w:rFonts w:ascii="宋体" w:hAnsi="宋体" w:eastAsia="方正仿宋_GBK" w:cs="Times New Roman"/>
          <w:bCs/>
          <w:kern w:val="0"/>
          <w:sz w:val="30"/>
          <w:szCs w:val="30"/>
        </w:rPr>
      </w:pPr>
      <w:r>
        <w:rPr>
          <w:rFonts w:ascii="宋体" w:hAnsi="宋体" w:eastAsia="方正仿宋_GBK" w:cs="Times New Roman"/>
          <w:bCs/>
          <w:kern w:val="0"/>
          <w:sz w:val="30"/>
          <w:szCs w:val="30"/>
        </w:rPr>
        <w:t>退役军人事务局（章）</w:t>
      </w:r>
    </w:p>
    <w:p>
      <w:pPr>
        <w:widowControl/>
        <w:adjustRightInd w:val="0"/>
        <w:snapToGrid w:val="0"/>
        <w:spacing w:line="570" w:lineRule="exact"/>
        <w:ind w:firstLine="3520" w:firstLineChars="1100"/>
        <w:rPr>
          <w:rFonts w:ascii="宋体" w:hAnsi="宋体" w:eastAsia="方正仿宋_GBK" w:cs="Times New Roman"/>
          <w:bCs/>
          <w:kern w:val="0"/>
          <w:sz w:val="32"/>
          <w:szCs w:val="32"/>
        </w:rPr>
      </w:pPr>
      <w:r>
        <w:rPr>
          <w:rFonts w:ascii="宋体" w:hAnsi="宋体" w:eastAsia="方正仿宋_GBK" w:cs="Times New Roman"/>
          <w:bCs/>
          <w:kern w:val="0"/>
          <w:sz w:val="32"/>
          <w:szCs w:val="32"/>
        </w:rPr>
        <w:t>年   月  日</w:t>
      </w:r>
    </w:p>
    <w:p>
      <w:pPr>
        <w:widowControl/>
        <w:jc w:val="left"/>
        <w:rPr>
          <w:rFonts w:ascii="宋体" w:hAnsi="宋体" w:eastAsia="黑体" w:cs="Times New Roman"/>
          <w:bCs/>
          <w:sz w:val="32"/>
          <w:szCs w:val="32"/>
        </w:rPr>
      </w:pPr>
      <w:r>
        <w:rPr>
          <w:rFonts w:ascii="宋体" w:hAnsi="宋体" w:eastAsia="黑体" w:cs="Times New Roman"/>
          <w:bCs/>
          <w:sz w:val="32"/>
          <w:szCs w:val="32"/>
        </w:rPr>
        <w:br w:type="page"/>
      </w:r>
    </w:p>
    <w:p>
      <w:pPr>
        <w:rPr>
          <w:rFonts w:ascii="宋体" w:hAnsi="宋体" w:eastAsia="方正黑体_GBK" w:cs="方正黑体_GBK"/>
          <w:bCs/>
          <w:sz w:val="30"/>
          <w:szCs w:val="30"/>
        </w:rPr>
      </w:pPr>
      <w:r>
        <w:rPr>
          <w:rFonts w:ascii="宋体" w:hAnsi="宋体" w:eastAsia="方正黑体_GBK" w:cs="方正黑体_GBK"/>
          <w:bCs/>
          <w:sz w:val="30"/>
          <w:szCs w:val="30"/>
        </w:rPr>
        <w:t>附件7</w:t>
      </w:r>
    </w:p>
    <w:p>
      <w:pPr>
        <w:pStyle w:val="2"/>
        <w:rPr>
          <w:rFonts w:ascii="宋体" w:hAnsi="宋体"/>
        </w:rPr>
      </w:pP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云南省残疾等级评定结果告知书</w:t>
      </w:r>
    </w:p>
    <w:p>
      <w:pPr>
        <w:adjustRightInd w:val="0"/>
        <w:snapToGrid w:val="0"/>
        <w:spacing w:line="600" w:lineRule="exact"/>
        <w:jc w:val="center"/>
        <w:rPr>
          <w:rFonts w:ascii="宋体" w:hAnsi="宋体" w:eastAsia="方正小标宋_GBK" w:cs="Times New Roman"/>
          <w:bCs/>
          <w:sz w:val="30"/>
          <w:szCs w:val="30"/>
        </w:rPr>
      </w:pPr>
    </w:p>
    <w:p>
      <w:pPr>
        <w:adjustRightInd w:val="0"/>
        <w:snapToGrid w:val="0"/>
        <w:spacing w:line="600" w:lineRule="exact"/>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同志（单位）：</w:t>
      </w:r>
    </w:p>
    <w:p>
      <w:pPr>
        <w:adjustRightInd w:val="0"/>
        <w:snapToGrid w:val="0"/>
        <w:spacing w:line="6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t>按照《军人抚恤优待条例》《军人残疾等级评定标准》等政策文件，经审查和医疗卫生专家小组鉴定，你的残疾等级评定结果如下：</w:t>
      </w:r>
    </w:p>
    <w:p>
      <w:pPr>
        <w:adjustRightInd w:val="0"/>
        <w:snapToGrid w:val="0"/>
        <w:spacing w:line="6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sym w:font="Wingdings 2" w:char="00A3"/>
      </w:r>
      <w:r>
        <w:rPr>
          <w:rFonts w:ascii="宋体" w:hAnsi="宋体" w:eastAsia="方正仿宋_GBK" w:cs="Times New Roman"/>
          <w:bCs/>
          <w:sz w:val="30"/>
          <w:szCs w:val="30"/>
        </w:rPr>
        <w:t>因没有因战因公受伤致残的档案记载或者原始医疗证明，不予评定残疾等级；</w:t>
      </w:r>
    </w:p>
    <w:p>
      <w:pPr>
        <w:adjustRightInd w:val="0"/>
        <w:snapToGrid w:val="0"/>
        <w:spacing w:line="6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sym w:font="Wingdings 2" w:char="00A3"/>
      </w:r>
      <w:r>
        <w:rPr>
          <w:rFonts w:ascii="宋体" w:hAnsi="宋体" w:eastAsia="方正仿宋_GBK" w:cs="Times New Roman"/>
          <w:bCs/>
          <w:sz w:val="30"/>
          <w:szCs w:val="30"/>
        </w:rPr>
        <w:t>因残疾情况达不到《军人残疾等级评定标准》，不予评定残疾等级；</w:t>
      </w:r>
    </w:p>
    <w:p>
      <w:pPr>
        <w:adjustRightInd w:val="0"/>
        <w:snapToGrid w:val="0"/>
        <w:spacing w:line="6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sym w:font="Wingdings 2" w:char="00A3"/>
      </w:r>
      <w:r>
        <w:rPr>
          <w:rFonts w:ascii="宋体" w:hAnsi="宋体" w:eastAsia="方正仿宋_GBK" w:cs="Times New Roman"/>
          <w:bCs/>
          <w:sz w:val="30"/>
          <w:szCs w:val="30"/>
        </w:rPr>
        <w:t>因</w:t>
      </w:r>
      <w:r>
        <w:rPr>
          <w:rFonts w:hint="eastAsia" w:ascii="宋体" w:hAnsi="宋体" w:eastAsia="方正仿宋_GBK" w:cs="Times New Roman"/>
          <w:bCs/>
          <w:sz w:val="30"/>
          <w:szCs w:val="30"/>
        </w:rPr>
        <w:t xml:space="preserve">                      </w:t>
      </w:r>
      <w:r>
        <w:rPr>
          <w:rFonts w:ascii="宋体" w:hAnsi="宋体" w:eastAsia="方正仿宋_GBK" w:cs="Times New Roman"/>
          <w:bCs/>
          <w:sz w:val="30"/>
          <w:szCs w:val="30"/>
        </w:rPr>
        <w:t>，不予评定残疾等级；</w:t>
      </w:r>
    </w:p>
    <w:p>
      <w:pPr>
        <w:adjustRightInd w:val="0"/>
        <w:snapToGrid w:val="0"/>
        <w:spacing w:line="6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sym w:font="Wingdings 2" w:char="00A3"/>
      </w:r>
      <w:r>
        <w:rPr>
          <w:rFonts w:ascii="宋体" w:hAnsi="宋体" w:eastAsia="方正仿宋_GBK" w:cs="Times New Roman"/>
          <w:bCs/>
          <w:sz w:val="30"/>
          <w:szCs w:val="30"/>
        </w:rPr>
        <w:t>残疾情况与原定残疾等级相符，不予调整残疾等级；</w:t>
      </w:r>
    </w:p>
    <w:p>
      <w:pPr>
        <w:adjustRightInd w:val="0"/>
        <w:snapToGrid w:val="0"/>
        <w:spacing w:line="600" w:lineRule="exact"/>
        <w:ind w:firstLine="600" w:firstLineChars="200"/>
        <w:jc w:val="distribute"/>
        <w:rPr>
          <w:rFonts w:ascii="宋体" w:hAnsi="宋体" w:eastAsia="方正仿宋_GBK" w:cs="Times New Roman"/>
          <w:bCs/>
          <w:sz w:val="30"/>
          <w:szCs w:val="30"/>
        </w:rPr>
      </w:pPr>
      <w:r>
        <w:rPr>
          <w:rFonts w:ascii="宋体" w:hAnsi="宋体" w:eastAsia="方正仿宋_GBK" w:cs="Times New Roman"/>
          <w:bCs/>
          <w:sz w:val="30"/>
          <w:szCs w:val="30"/>
        </w:rPr>
        <w:sym w:font="Wingdings 2" w:char="00A3"/>
      </w:r>
      <w:r>
        <w:rPr>
          <w:rFonts w:ascii="宋体" w:hAnsi="宋体" w:eastAsia="方正仿宋_GBK" w:cs="Times New Roman"/>
          <w:bCs/>
          <w:sz w:val="30"/>
          <w:szCs w:val="30"/>
        </w:rPr>
        <w:t>残疾情况发生明显变化，符合《军人残疾等级评定标准第</w:t>
      </w:r>
    </w:p>
    <w:p>
      <w:pPr>
        <w:adjustRightInd w:val="0"/>
        <w:snapToGrid w:val="0"/>
        <w:spacing w:line="600" w:lineRule="exact"/>
        <w:rPr>
          <w:rFonts w:ascii="宋体" w:hAnsi="宋体" w:eastAsia="方正仿宋_GBK" w:cs="Times New Roman"/>
          <w:bCs/>
          <w:sz w:val="30"/>
          <w:szCs w:val="30"/>
        </w:rPr>
      </w:pPr>
      <w:r>
        <w:rPr>
          <w:rFonts w:ascii="宋体" w:hAnsi="宋体" w:eastAsia="方正仿宋_GBK" w:cs="Times New Roman"/>
          <w:bCs/>
          <w:sz w:val="30"/>
          <w:szCs w:val="30"/>
        </w:rPr>
        <w:t>条</w:t>
      </w:r>
      <w:r>
        <w:rPr>
          <w:rFonts w:hint="eastAsia" w:ascii="宋体" w:hAnsi="宋体" w:eastAsia="方正仿宋_GBK" w:cs="Times New Roman"/>
          <w:bCs/>
          <w:sz w:val="30"/>
          <w:szCs w:val="30"/>
        </w:rPr>
        <w:t xml:space="preserve">  </w:t>
      </w:r>
      <w:r>
        <w:rPr>
          <w:rFonts w:ascii="宋体" w:hAnsi="宋体" w:eastAsia="方正仿宋_GBK" w:cs="Times New Roman"/>
          <w:bCs/>
          <w:sz w:val="30"/>
          <w:szCs w:val="30"/>
        </w:rPr>
        <w:t>第</w:t>
      </w:r>
      <w:r>
        <w:rPr>
          <w:rFonts w:hint="eastAsia" w:ascii="宋体" w:hAnsi="宋体" w:eastAsia="方正仿宋_GBK" w:cs="Times New Roman"/>
          <w:bCs/>
          <w:sz w:val="30"/>
          <w:szCs w:val="30"/>
        </w:rPr>
        <w:t xml:space="preserve">   </w:t>
      </w:r>
      <w:r>
        <w:rPr>
          <w:rFonts w:ascii="宋体" w:hAnsi="宋体" w:eastAsia="方正仿宋_GBK" w:cs="Times New Roman"/>
          <w:bCs/>
          <w:sz w:val="30"/>
          <w:szCs w:val="30"/>
        </w:rPr>
        <w:t>项，将残疾等级调整为</w:t>
      </w:r>
      <w:r>
        <w:rPr>
          <w:rFonts w:hint="eastAsia" w:ascii="宋体" w:hAnsi="宋体" w:eastAsia="方正仿宋_GBK" w:cs="Times New Roman"/>
          <w:bCs/>
          <w:sz w:val="30"/>
          <w:szCs w:val="30"/>
        </w:rPr>
        <w:t xml:space="preserve">    </w:t>
      </w:r>
      <w:r>
        <w:rPr>
          <w:rFonts w:ascii="宋体" w:hAnsi="宋体" w:eastAsia="方正仿宋_GBK" w:cs="Times New Roman"/>
          <w:bCs/>
          <w:sz w:val="30"/>
          <w:szCs w:val="30"/>
        </w:rPr>
        <w:t>级；</w:t>
      </w:r>
    </w:p>
    <w:p>
      <w:pPr>
        <w:adjustRightInd w:val="0"/>
        <w:snapToGrid w:val="0"/>
        <w:spacing w:line="6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sym w:font="Wingdings 2" w:char="00A3"/>
      </w:r>
      <w:r>
        <w:rPr>
          <w:rFonts w:ascii="宋体" w:hAnsi="宋体" w:eastAsia="方正仿宋_GBK" w:cs="Times New Roman"/>
          <w:bCs/>
          <w:sz w:val="30"/>
          <w:szCs w:val="30"/>
        </w:rPr>
        <w:t>残疾情况明显减轻或消失，已经达不到最低等级评定标准，取消原定的残疾等级。</w:t>
      </w:r>
    </w:p>
    <w:p>
      <w:pPr>
        <w:adjustRightInd w:val="0"/>
        <w:snapToGrid w:val="0"/>
        <w:spacing w:line="6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t>特此告知。</w:t>
      </w:r>
    </w:p>
    <w:p>
      <w:pPr>
        <w:adjustRightInd w:val="0"/>
        <w:snapToGrid w:val="0"/>
        <w:spacing w:line="6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t>如</w:t>
      </w:r>
      <w:r>
        <w:rPr>
          <w:rFonts w:hint="eastAsia" w:ascii="宋体" w:hAnsi="宋体" w:eastAsia="方正仿宋_GBK" w:cs="Times New Roman"/>
          <w:bCs/>
          <w:sz w:val="30"/>
          <w:szCs w:val="30"/>
        </w:rPr>
        <w:t>你</w:t>
      </w:r>
      <w:r>
        <w:rPr>
          <w:rFonts w:ascii="宋体" w:hAnsi="宋体" w:eastAsia="方正仿宋_GBK" w:cs="Times New Roman"/>
          <w:bCs/>
          <w:sz w:val="30"/>
          <w:szCs w:val="30"/>
        </w:rPr>
        <w:t>对医疗卫生专家小组作出的残疾等级医学鉴定意见有异议，可以在收到《残疾等级评定结果告知书》或伤残证后60日内逐级向省退役军人厅提出再次鉴定申请，再次鉴定所涉及费用由个人负担。如今后原评残部位残疾情况发生变化，可提交近6个月内二级甲等以上医院的就诊病历、检查报告、诊断结论等，向户籍地县级退役军人事务部门重新申请评定残疾等级。</w:t>
      </w:r>
    </w:p>
    <w:p>
      <w:pPr>
        <w:adjustRightInd w:val="0"/>
        <w:snapToGrid w:val="0"/>
        <w:spacing w:line="600" w:lineRule="exact"/>
        <w:rPr>
          <w:rFonts w:ascii="宋体" w:hAnsi="宋体" w:eastAsia="方正仿宋_GBK" w:cs="Times New Roman"/>
          <w:bCs/>
          <w:sz w:val="30"/>
          <w:szCs w:val="30"/>
        </w:rPr>
      </w:pPr>
    </w:p>
    <w:p>
      <w:pPr>
        <w:pStyle w:val="2"/>
        <w:spacing w:line="600" w:lineRule="exact"/>
        <w:rPr>
          <w:rFonts w:ascii="宋体" w:hAnsi="宋体" w:eastAsia="方正仿宋_GBK" w:cs="Times New Roman"/>
          <w:bCs/>
          <w:sz w:val="30"/>
          <w:szCs w:val="30"/>
        </w:rPr>
      </w:pPr>
    </w:p>
    <w:p>
      <w:pPr>
        <w:adjustRightInd w:val="0"/>
        <w:snapToGrid w:val="0"/>
        <w:spacing w:line="600" w:lineRule="exact"/>
        <w:ind w:right="840" w:rightChars="400"/>
        <w:rPr>
          <w:rFonts w:hint="eastAsia" w:ascii="宋体" w:hAnsi="宋体" w:eastAsia="方正仿宋_GBK" w:cs="Times New Roman"/>
          <w:bCs/>
          <w:sz w:val="30"/>
          <w:szCs w:val="30"/>
        </w:rPr>
      </w:pPr>
    </w:p>
    <w:p>
      <w:pPr>
        <w:adjustRightInd w:val="0"/>
        <w:snapToGrid w:val="0"/>
        <w:spacing w:line="600" w:lineRule="exact"/>
        <w:ind w:right="840" w:rightChars="400" w:firstLine="2850" w:firstLineChars="950"/>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退役军人事务局（章）</w:t>
      </w:r>
    </w:p>
    <w:p>
      <w:pPr>
        <w:adjustRightInd w:val="0"/>
        <w:snapToGrid w:val="0"/>
        <w:spacing w:line="600" w:lineRule="exact"/>
        <w:ind w:firstLine="4800" w:firstLineChars="1600"/>
        <w:rPr>
          <w:rFonts w:ascii="宋体" w:hAnsi="宋体" w:eastAsia="黑体" w:cs="Times New Roman"/>
          <w:bCs/>
          <w:sz w:val="30"/>
          <w:szCs w:val="30"/>
        </w:rPr>
      </w:pPr>
      <w:r>
        <w:rPr>
          <w:rFonts w:ascii="宋体" w:hAnsi="宋体" w:eastAsia="方正仿宋_GBK" w:cs="Times New Roman"/>
          <w:bCs/>
          <w:sz w:val="30"/>
          <w:szCs w:val="30"/>
        </w:rPr>
        <w:t xml:space="preserve">年 </w:t>
      </w:r>
      <w:r>
        <w:rPr>
          <w:rFonts w:hint="eastAsia" w:ascii="宋体" w:hAnsi="宋体" w:eastAsia="方正仿宋_GBK" w:cs="Times New Roman"/>
          <w:bCs/>
          <w:sz w:val="30"/>
          <w:szCs w:val="30"/>
        </w:rPr>
        <w:t xml:space="preserve"> </w:t>
      </w:r>
      <w:r>
        <w:rPr>
          <w:rFonts w:ascii="宋体" w:hAnsi="宋体" w:eastAsia="方正仿宋_GBK" w:cs="Times New Roman"/>
          <w:bCs/>
          <w:sz w:val="30"/>
          <w:szCs w:val="30"/>
        </w:rPr>
        <w:t xml:space="preserve">月 </w:t>
      </w:r>
      <w:r>
        <w:rPr>
          <w:rFonts w:hint="eastAsia" w:ascii="宋体" w:hAnsi="宋体" w:eastAsia="方正仿宋_GBK" w:cs="Times New Roman"/>
          <w:bCs/>
          <w:sz w:val="30"/>
          <w:szCs w:val="30"/>
        </w:rPr>
        <w:t xml:space="preserve"> </w:t>
      </w:r>
      <w:r>
        <w:rPr>
          <w:rFonts w:ascii="宋体" w:hAnsi="宋体" w:eastAsia="方正仿宋_GBK" w:cs="Times New Roman"/>
          <w:bCs/>
          <w:sz w:val="30"/>
          <w:szCs w:val="30"/>
        </w:rPr>
        <w:t>日</w:t>
      </w: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pStyle w:val="2"/>
        <w:rPr>
          <w:rFonts w:ascii="宋体" w:hAnsi="宋体" w:eastAsia="黑体" w:cs="Times New Roman"/>
          <w:bCs/>
          <w:sz w:val="32"/>
          <w:szCs w:val="32"/>
        </w:rPr>
      </w:pPr>
    </w:p>
    <w:p>
      <w:pPr>
        <w:pStyle w:val="3"/>
        <w:rPr>
          <w:rFonts w:ascii="宋体" w:hAnsi="宋体" w:eastAsia="黑体" w:cs="Times New Roman"/>
          <w:bCs/>
          <w:sz w:val="32"/>
          <w:szCs w:val="32"/>
        </w:rPr>
      </w:pPr>
    </w:p>
    <w:p>
      <w:pPr>
        <w:rPr>
          <w:rFonts w:ascii="宋体" w:hAnsi="宋体" w:eastAsia="黑体" w:cs="Times New Roman"/>
          <w:bCs/>
          <w:sz w:val="32"/>
          <w:szCs w:val="32"/>
        </w:rPr>
      </w:pPr>
    </w:p>
    <w:p>
      <w:pPr>
        <w:pStyle w:val="2"/>
        <w:rPr>
          <w:rFonts w:ascii="宋体" w:hAnsi="宋体"/>
        </w:rPr>
      </w:pPr>
    </w:p>
    <w:p>
      <w:pPr>
        <w:pStyle w:val="2"/>
        <w:rPr>
          <w:rFonts w:ascii="宋体" w:hAnsi="宋体" w:cs="Times New Roman"/>
        </w:rPr>
      </w:pPr>
    </w:p>
    <w:p>
      <w:pPr>
        <w:widowControl/>
        <w:jc w:val="left"/>
        <w:rPr>
          <w:rFonts w:ascii="宋体" w:hAnsi="宋体"/>
        </w:rPr>
      </w:pPr>
      <w:r>
        <w:rPr>
          <w:rFonts w:ascii="宋体" w:hAnsi="宋体"/>
        </w:rPr>
        <w:br w:type="page"/>
      </w:r>
    </w:p>
    <w:p>
      <w:pPr>
        <w:rPr>
          <w:rFonts w:ascii="宋体" w:hAnsi="宋体" w:eastAsia="方正黑体_GBK" w:cs="方正黑体_GBK"/>
          <w:bCs/>
          <w:sz w:val="30"/>
          <w:szCs w:val="30"/>
        </w:rPr>
      </w:pPr>
      <w:r>
        <w:rPr>
          <w:rFonts w:hint="eastAsia" w:ascii="宋体" w:hAnsi="宋体" w:eastAsia="方正黑体_GBK" w:cs="方正黑体_GBK"/>
          <w:bCs/>
          <w:sz w:val="30"/>
          <w:szCs w:val="30"/>
        </w:rPr>
        <w:t>附件8</w:t>
      </w:r>
    </w:p>
    <w:p>
      <w:pPr>
        <w:pStyle w:val="2"/>
        <w:rPr>
          <w:rFonts w:ascii="宋体" w:hAnsi="宋体"/>
        </w:rPr>
      </w:pP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云南省伤残抚恤关系转移审批表</w:t>
      </w:r>
    </w:p>
    <w:p>
      <w:pPr>
        <w:pStyle w:val="2"/>
        <w:rPr>
          <w:rFonts w:ascii="宋体" w:hAnsi="宋体"/>
        </w:rPr>
      </w:pPr>
    </w:p>
    <w:tbl>
      <w:tblPr>
        <w:tblStyle w:val="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980"/>
        <w:gridCol w:w="983"/>
        <w:gridCol w:w="797"/>
        <w:gridCol w:w="1302"/>
        <w:gridCol w:w="1675"/>
        <w:gridCol w:w="82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5" w:type="dxa"/>
            <w:vAlign w:val="center"/>
          </w:tcPr>
          <w:p>
            <w:pPr>
              <w:spacing w:line="440" w:lineRule="exact"/>
              <w:jc w:val="center"/>
              <w:rPr>
                <w:rFonts w:ascii="宋体" w:hAnsi="宋体" w:eastAsia="仿宋" w:cs="Times New Roman"/>
                <w:bCs/>
                <w:sz w:val="24"/>
              </w:rPr>
            </w:pPr>
            <w:r>
              <w:rPr>
                <w:rFonts w:ascii="宋体" w:hAnsi="宋体" w:eastAsia="方正仿宋_GBK" w:cs="Times New Roman"/>
                <w:bCs/>
                <w:sz w:val="24"/>
              </w:rPr>
              <w:t>姓 名</w:t>
            </w:r>
          </w:p>
        </w:tc>
        <w:tc>
          <w:tcPr>
            <w:tcW w:w="980" w:type="dxa"/>
          </w:tcPr>
          <w:p>
            <w:pPr>
              <w:spacing w:line="440" w:lineRule="exact"/>
              <w:jc w:val="center"/>
              <w:rPr>
                <w:rFonts w:ascii="宋体" w:hAnsi="宋体" w:eastAsia="仿宋" w:cs="Times New Roman"/>
                <w:bCs/>
                <w:sz w:val="24"/>
              </w:rPr>
            </w:pPr>
          </w:p>
        </w:tc>
        <w:tc>
          <w:tcPr>
            <w:tcW w:w="983" w:type="dxa"/>
            <w:vAlign w:val="center"/>
          </w:tcPr>
          <w:p>
            <w:pPr>
              <w:spacing w:line="440" w:lineRule="exact"/>
              <w:jc w:val="center"/>
              <w:rPr>
                <w:rFonts w:ascii="宋体" w:hAnsi="宋体" w:eastAsia="仿宋" w:cs="Times New Roman"/>
                <w:bCs/>
                <w:sz w:val="24"/>
              </w:rPr>
            </w:pPr>
            <w:r>
              <w:rPr>
                <w:rFonts w:ascii="宋体" w:hAnsi="宋体" w:eastAsia="方正仿宋_GBK" w:cs="Times New Roman"/>
                <w:bCs/>
                <w:sz w:val="24"/>
              </w:rPr>
              <w:t>性别</w:t>
            </w:r>
          </w:p>
        </w:tc>
        <w:tc>
          <w:tcPr>
            <w:tcW w:w="797" w:type="dxa"/>
          </w:tcPr>
          <w:p>
            <w:pPr>
              <w:spacing w:line="440" w:lineRule="exact"/>
              <w:jc w:val="center"/>
              <w:rPr>
                <w:rFonts w:ascii="宋体" w:hAnsi="宋体" w:eastAsia="仿宋" w:cs="Times New Roman"/>
                <w:bCs/>
                <w:sz w:val="24"/>
              </w:rPr>
            </w:pPr>
          </w:p>
        </w:tc>
        <w:tc>
          <w:tcPr>
            <w:tcW w:w="1302" w:type="dxa"/>
            <w:vAlign w:val="center"/>
          </w:tcPr>
          <w:p>
            <w:pPr>
              <w:spacing w:line="440" w:lineRule="exact"/>
              <w:jc w:val="center"/>
              <w:rPr>
                <w:rFonts w:ascii="宋体" w:hAnsi="宋体" w:eastAsia="仿宋" w:cs="Times New Roman"/>
                <w:bCs/>
                <w:sz w:val="24"/>
              </w:rPr>
            </w:pPr>
            <w:r>
              <w:rPr>
                <w:rFonts w:ascii="宋体" w:hAnsi="宋体" w:eastAsia="方正仿宋_GBK" w:cs="Times New Roman"/>
                <w:bCs/>
                <w:sz w:val="24"/>
              </w:rPr>
              <w:t>出生年月</w:t>
            </w:r>
          </w:p>
        </w:tc>
        <w:tc>
          <w:tcPr>
            <w:tcW w:w="1675" w:type="dxa"/>
          </w:tcPr>
          <w:p>
            <w:pPr>
              <w:spacing w:line="440" w:lineRule="exact"/>
              <w:jc w:val="center"/>
              <w:rPr>
                <w:rFonts w:ascii="宋体" w:hAnsi="宋体" w:eastAsia="仿宋" w:cs="Times New Roman"/>
                <w:bCs/>
                <w:sz w:val="24"/>
              </w:rPr>
            </w:pPr>
          </w:p>
        </w:tc>
        <w:tc>
          <w:tcPr>
            <w:tcW w:w="825" w:type="dxa"/>
            <w:vAlign w:val="center"/>
          </w:tcPr>
          <w:p>
            <w:pPr>
              <w:spacing w:line="440" w:lineRule="exact"/>
              <w:jc w:val="center"/>
              <w:rPr>
                <w:rFonts w:ascii="宋体" w:hAnsi="宋体" w:eastAsia="仿宋" w:cs="Times New Roman"/>
                <w:bCs/>
                <w:sz w:val="24"/>
              </w:rPr>
            </w:pPr>
            <w:r>
              <w:rPr>
                <w:rFonts w:ascii="宋体" w:hAnsi="宋体" w:eastAsia="方正仿宋_GBK" w:cs="Times New Roman"/>
                <w:bCs/>
                <w:sz w:val="24"/>
              </w:rPr>
              <w:t>民族</w:t>
            </w:r>
          </w:p>
        </w:tc>
        <w:tc>
          <w:tcPr>
            <w:tcW w:w="1080" w:type="dxa"/>
          </w:tcPr>
          <w:p>
            <w:pPr>
              <w:spacing w:line="5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475" w:type="dxa"/>
            <w:vAlign w:val="center"/>
          </w:tcPr>
          <w:p>
            <w:pPr>
              <w:spacing w:line="360" w:lineRule="exact"/>
              <w:jc w:val="center"/>
              <w:rPr>
                <w:rFonts w:ascii="宋体" w:hAnsi="宋体" w:eastAsia="仿宋" w:cs="Times New Roman"/>
                <w:bCs/>
                <w:sz w:val="24"/>
              </w:rPr>
            </w:pPr>
            <w:r>
              <w:rPr>
                <w:rFonts w:ascii="宋体" w:hAnsi="宋体" w:eastAsia="方正仿宋_GBK" w:cs="Times New Roman"/>
                <w:bCs/>
                <w:sz w:val="24"/>
              </w:rPr>
              <w:t>籍 贯</w:t>
            </w:r>
          </w:p>
        </w:tc>
        <w:tc>
          <w:tcPr>
            <w:tcW w:w="2760" w:type="dxa"/>
            <w:gridSpan w:val="3"/>
          </w:tcPr>
          <w:p>
            <w:pPr>
              <w:spacing w:line="360" w:lineRule="exact"/>
              <w:jc w:val="center"/>
              <w:rPr>
                <w:rFonts w:ascii="宋体" w:hAnsi="宋体" w:eastAsia="仿宋" w:cs="Times New Roman"/>
                <w:bCs/>
                <w:sz w:val="24"/>
              </w:rPr>
            </w:pPr>
          </w:p>
        </w:tc>
        <w:tc>
          <w:tcPr>
            <w:tcW w:w="1302" w:type="dxa"/>
            <w:vAlign w:val="center"/>
          </w:tcPr>
          <w:p>
            <w:pPr>
              <w:spacing w:line="300" w:lineRule="exact"/>
              <w:jc w:val="center"/>
              <w:rPr>
                <w:rFonts w:ascii="宋体" w:hAnsi="宋体" w:eastAsia="方正仿宋_GBK" w:cs="Times New Roman"/>
                <w:bCs/>
                <w:sz w:val="24"/>
              </w:rPr>
            </w:pPr>
            <w:r>
              <w:rPr>
                <w:rFonts w:ascii="宋体" w:hAnsi="宋体" w:eastAsia="方正仿宋_GBK" w:cs="Times New Roman"/>
                <w:bCs/>
                <w:sz w:val="24"/>
              </w:rPr>
              <w:t>入伍（参加</w:t>
            </w:r>
          </w:p>
          <w:p>
            <w:pPr>
              <w:spacing w:line="300" w:lineRule="exact"/>
              <w:jc w:val="center"/>
              <w:rPr>
                <w:rFonts w:ascii="宋体" w:hAnsi="宋体" w:eastAsia="仿宋" w:cs="Times New Roman"/>
                <w:bCs/>
                <w:sz w:val="24"/>
              </w:rPr>
            </w:pPr>
            <w:r>
              <w:rPr>
                <w:rFonts w:ascii="宋体" w:hAnsi="宋体" w:eastAsia="方正仿宋_GBK" w:cs="Times New Roman"/>
                <w:bCs/>
                <w:sz w:val="24"/>
              </w:rPr>
              <w:t>工作）年月</w:t>
            </w:r>
          </w:p>
        </w:tc>
        <w:tc>
          <w:tcPr>
            <w:tcW w:w="3580" w:type="dxa"/>
            <w:gridSpan w:val="3"/>
            <w:vAlign w:val="center"/>
          </w:tcPr>
          <w:p>
            <w:pPr>
              <w:spacing w:line="42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475" w:type="dxa"/>
            <w:vAlign w:val="center"/>
          </w:tcPr>
          <w:p>
            <w:pPr>
              <w:spacing w:line="320" w:lineRule="exact"/>
              <w:jc w:val="center"/>
              <w:rPr>
                <w:rFonts w:ascii="宋体" w:hAnsi="宋体" w:eastAsia="方正仿宋_GBK" w:cs="Times New Roman"/>
                <w:bCs/>
                <w:sz w:val="24"/>
              </w:rPr>
            </w:pPr>
            <w:r>
              <w:rPr>
                <w:rFonts w:ascii="宋体" w:hAnsi="宋体" w:eastAsia="方正仿宋_GBK" w:cs="Times New Roman"/>
                <w:bCs/>
                <w:sz w:val="24"/>
              </w:rPr>
              <w:t>复员退</w:t>
            </w:r>
          </w:p>
          <w:p>
            <w:pPr>
              <w:spacing w:line="320" w:lineRule="exact"/>
              <w:jc w:val="center"/>
              <w:rPr>
                <w:rFonts w:ascii="宋体" w:hAnsi="宋体" w:eastAsia="仿宋" w:cs="Times New Roman"/>
                <w:bCs/>
                <w:sz w:val="24"/>
              </w:rPr>
            </w:pPr>
            <w:r>
              <w:rPr>
                <w:rFonts w:ascii="宋体" w:hAnsi="宋体" w:eastAsia="方正仿宋_GBK" w:cs="Times New Roman"/>
                <w:bCs/>
                <w:sz w:val="24"/>
              </w:rPr>
              <w:t>伍年月</w:t>
            </w:r>
          </w:p>
        </w:tc>
        <w:tc>
          <w:tcPr>
            <w:tcW w:w="2760" w:type="dxa"/>
            <w:gridSpan w:val="3"/>
          </w:tcPr>
          <w:p>
            <w:pPr>
              <w:spacing w:line="320" w:lineRule="exact"/>
              <w:jc w:val="center"/>
              <w:rPr>
                <w:rFonts w:ascii="宋体" w:hAnsi="宋体" w:eastAsia="仿宋" w:cs="Times New Roman"/>
                <w:bCs/>
                <w:sz w:val="24"/>
              </w:rPr>
            </w:pPr>
          </w:p>
        </w:tc>
        <w:tc>
          <w:tcPr>
            <w:tcW w:w="1302" w:type="dxa"/>
            <w:vAlign w:val="center"/>
          </w:tcPr>
          <w:p>
            <w:pPr>
              <w:spacing w:line="320" w:lineRule="exact"/>
              <w:jc w:val="center"/>
              <w:rPr>
                <w:rFonts w:ascii="宋体" w:hAnsi="宋体" w:eastAsia="方正仿宋_GBK" w:cs="Times New Roman"/>
                <w:bCs/>
                <w:sz w:val="24"/>
              </w:rPr>
            </w:pPr>
            <w:r>
              <w:rPr>
                <w:rFonts w:ascii="宋体" w:hAnsi="宋体" w:eastAsia="方正仿宋_GBK" w:cs="Times New Roman"/>
                <w:bCs/>
                <w:sz w:val="24"/>
              </w:rPr>
              <w:t>退（离）</w:t>
            </w:r>
          </w:p>
          <w:p>
            <w:pPr>
              <w:spacing w:line="320" w:lineRule="exact"/>
              <w:jc w:val="center"/>
              <w:rPr>
                <w:rFonts w:ascii="宋体" w:hAnsi="宋体" w:eastAsia="仿宋" w:cs="Times New Roman"/>
                <w:bCs/>
                <w:sz w:val="24"/>
              </w:rPr>
            </w:pPr>
            <w:r>
              <w:rPr>
                <w:rFonts w:ascii="宋体" w:hAnsi="宋体" w:eastAsia="方正仿宋_GBK" w:cs="Times New Roman"/>
                <w:bCs/>
                <w:sz w:val="24"/>
              </w:rPr>
              <w:t>休年月</w:t>
            </w:r>
          </w:p>
        </w:tc>
        <w:tc>
          <w:tcPr>
            <w:tcW w:w="3580" w:type="dxa"/>
            <w:gridSpan w:val="3"/>
          </w:tcPr>
          <w:p>
            <w:pPr>
              <w:tabs>
                <w:tab w:val="left" w:pos="2200"/>
                <w:tab w:val="left" w:pos="2420"/>
                <w:tab w:val="left" w:pos="2640"/>
                <w:tab w:val="left" w:pos="2860"/>
                <w:tab w:val="left" w:pos="3080"/>
              </w:tabs>
              <w:spacing w:line="300" w:lineRule="atLeas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75" w:type="dxa"/>
            <w:vAlign w:val="center"/>
          </w:tcPr>
          <w:p>
            <w:pPr>
              <w:spacing w:line="420" w:lineRule="exact"/>
              <w:jc w:val="center"/>
              <w:rPr>
                <w:rFonts w:ascii="宋体" w:hAnsi="宋体" w:eastAsia="仿宋" w:cs="Times New Roman"/>
                <w:bCs/>
                <w:sz w:val="24"/>
              </w:rPr>
            </w:pPr>
            <w:r>
              <w:rPr>
                <w:rFonts w:ascii="宋体" w:hAnsi="宋体" w:eastAsia="方正仿宋_GBK" w:cs="Times New Roman"/>
                <w:bCs/>
                <w:sz w:val="24"/>
              </w:rPr>
              <w:t>伤残性质</w:t>
            </w:r>
          </w:p>
        </w:tc>
        <w:tc>
          <w:tcPr>
            <w:tcW w:w="980" w:type="dxa"/>
          </w:tcPr>
          <w:p>
            <w:pPr>
              <w:spacing w:line="420" w:lineRule="exact"/>
              <w:jc w:val="center"/>
              <w:rPr>
                <w:rFonts w:ascii="宋体" w:hAnsi="宋体" w:eastAsia="仿宋" w:cs="Times New Roman"/>
                <w:bCs/>
                <w:sz w:val="24"/>
              </w:rPr>
            </w:pPr>
          </w:p>
        </w:tc>
        <w:tc>
          <w:tcPr>
            <w:tcW w:w="1780" w:type="dxa"/>
            <w:gridSpan w:val="2"/>
            <w:vAlign w:val="center"/>
          </w:tcPr>
          <w:p>
            <w:pPr>
              <w:spacing w:line="420" w:lineRule="exact"/>
              <w:jc w:val="center"/>
              <w:rPr>
                <w:rFonts w:ascii="宋体" w:hAnsi="宋体" w:eastAsia="仿宋" w:cs="Times New Roman"/>
                <w:bCs/>
                <w:sz w:val="24"/>
              </w:rPr>
            </w:pPr>
            <w:r>
              <w:rPr>
                <w:rFonts w:ascii="宋体" w:hAnsi="宋体" w:eastAsia="方正仿宋_GBK" w:cs="Times New Roman"/>
                <w:bCs/>
                <w:sz w:val="24"/>
              </w:rPr>
              <w:t>原伤残年月</w:t>
            </w:r>
          </w:p>
        </w:tc>
        <w:tc>
          <w:tcPr>
            <w:tcW w:w="1302" w:type="dxa"/>
          </w:tcPr>
          <w:p>
            <w:pPr>
              <w:spacing w:line="420" w:lineRule="exact"/>
              <w:jc w:val="center"/>
              <w:rPr>
                <w:rFonts w:ascii="宋体" w:hAnsi="宋体" w:eastAsia="仿宋" w:cs="Times New Roman"/>
                <w:bCs/>
                <w:sz w:val="24"/>
              </w:rPr>
            </w:pPr>
          </w:p>
        </w:tc>
        <w:tc>
          <w:tcPr>
            <w:tcW w:w="1675" w:type="dxa"/>
            <w:vAlign w:val="center"/>
          </w:tcPr>
          <w:p>
            <w:pPr>
              <w:spacing w:line="420" w:lineRule="exact"/>
              <w:jc w:val="center"/>
              <w:rPr>
                <w:rFonts w:ascii="宋体" w:hAnsi="宋体" w:eastAsia="仿宋" w:cs="Times New Roman"/>
                <w:bCs/>
                <w:sz w:val="24"/>
              </w:rPr>
            </w:pPr>
            <w:r>
              <w:rPr>
                <w:rFonts w:ascii="宋体" w:hAnsi="宋体" w:eastAsia="方正仿宋_GBK" w:cs="Times New Roman"/>
                <w:bCs/>
                <w:sz w:val="24"/>
              </w:rPr>
              <w:t>原伤残证编号</w:t>
            </w:r>
          </w:p>
        </w:tc>
        <w:tc>
          <w:tcPr>
            <w:tcW w:w="1905" w:type="dxa"/>
            <w:gridSpan w:val="2"/>
          </w:tcPr>
          <w:p>
            <w:pPr>
              <w:spacing w:line="42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75" w:type="dxa"/>
            <w:vAlign w:val="center"/>
          </w:tcPr>
          <w:p>
            <w:pPr>
              <w:spacing w:line="420" w:lineRule="exact"/>
              <w:jc w:val="center"/>
              <w:rPr>
                <w:rFonts w:ascii="宋体" w:hAnsi="宋体" w:eastAsia="仿宋" w:cs="Times New Roman"/>
                <w:bCs/>
                <w:sz w:val="24"/>
              </w:rPr>
            </w:pPr>
            <w:r>
              <w:rPr>
                <w:rFonts w:ascii="宋体" w:hAnsi="宋体" w:eastAsia="方正仿宋_GBK" w:cs="Times New Roman"/>
                <w:bCs/>
                <w:sz w:val="24"/>
              </w:rPr>
              <w:t>原残疾等级</w:t>
            </w:r>
          </w:p>
        </w:tc>
        <w:tc>
          <w:tcPr>
            <w:tcW w:w="980" w:type="dxa"/>
          </w:tcPr>
          <w:p>
            <w:pPr>
              <w:spacing w:line="420" w:lineRule="exact"/>
              <w:jc w:val="center"/>
              <w:rPr>
                <w:rFonts w:ascii="宋体" w:hAnsi="宋体" w:eastAsia="仿宋" w:cs="Times New Roman"/>
                <w:bCs/>
                <w:sz w:val="24"/>
              </w:rPr>
            </w:pPr>
          </w:p>
        </w:tc>
        <w:tc>
          <w:tcPr>
            <w:tcW w:w="1780" w:type="dxa"/>
            <w:gridSpan w:val="2"/>
            <w:vAlign w:val="center"/>
          </w:tcPr>
          <w:p>
            <w:pPr>
              <w:spacing w:line="420" w:lineRule="exact"/>
              <w:jc w:val="center"/>
              <w:rPr>
                <w:rFonts w:ascii="宋体" w:hAnsi="宋体" w:eastAsia="仿宋" w:cs="Times New Roman"/>
                <w:bCs/>
                <w:sz w:val="24"/>
              </w:rPr>
            </w:pPr>
            <w:r>
              <w:rPr>
                <w:rFonts w:ascii="宋体" w:hAnsi="宋体" w:eastAsia="方正仿宋_GBK" w:cs="Times New Roman"/>
                <w:bCs/>
                <w:sz w:val="24"/>
              </w:rPr>
              <w:t>原批准机关</w:t>
            </w:r>
          </w:p>
        </w:tc>
        <w:tc>
          <w:tcPr>
            <w:tcW w:w="4882" w:type="dxa"/>
            <w:gridSpan w:val="4"/>
          </w:tcPr>
          <w:p>
            <w:pPr>
              <w:spacing w:line="42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75" w:type="dxa"/>
            <w:vAlign w:val="center"/>
          </w:tcPr>
          <w:p>
            <w:pPr>
              <w:widowControl/>
              <w:adjustRightInd w:val="0"/>
              <w:snapToGrid w:val="0"/>
              <w:spacing w:line="360" w:lineRule="exact"/>
              <w:jc w:val="center"/>
              <w:rPr>
                <w:rFonts w:ascii="宋体" w:hAnsi="宋体" w:eastAsia="方正仿宋_GBK" w:cs="Times New Roman"/>
                <w:bCs/>
                <w:sz w:val="24"/>
              </w:rPr>
            </w:pPr>
            <w:r>
              <w:rPr>
                <w:rFonts w:ascii="宋体" w:hAnsi="宋体" w:eastAsia="方正仿宋_GBK" w:cs="Times New Roman"/>
                <w:bCs/>
                <w:sz w:val="24"/>
              </w:rPr>
              <w:t>伤残时</w:t>
            </w:r>
          </w:p>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单位职务</w:t>
            </w:r>
          </w:p>
        </w:tc>
        <w:tc>
          <w:tcPr>
            <w:tcW w:w="7642" w:type="dxa"/>
            <w:gridSpan w:val="7"/>
          </w:tcPr>
          <w:p>
            <w:pPr>
              <w:spacing w:line="500" w:lineRule="exact"/>
              <w:rPr>
                <w:rFonts w:ascii="宋体" w:hAnsi="宋体"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75" w:type="dxa"/>
            <w:vAlign w:val="center"/>
          </w:tcPr>
          <w:p>
            <w:pPr>
              <w:widowControl/>
              <w:adjustRightInd w:val="0"/>
              <w:snapToGrid w:val="0"/>
              <w:spacing w:line="360" w:lineRule="exact"/>
              <w:jc w:val="center"/>
              <w:rPr>
                <w:rFonts w:ascii="宋体" w:hAnsi="宋体" w:eastAsia="方正仿宋_GBK" w:cs="Times New Roman"/>
                <w:bCs/>
                <w:sz w:val="24"/>
              </w:rPr>
            </w:pPr>
            <w:r>
              <w:rPr>
                <w:rFonts w:ascii="宋体" w:hAnsi="宋体" w:eastAsia="方正仿宋_GBK" w:cs="Times New Roman"/>
                <w:bCs/>
                <w:sz w:val="24"/>
              </w:rPr>
              <w:t>现单位</w:t>
            </w:r>
          </w:p>
          <w:p>
            <w:pPr>
              <w:widowControl/>
              <w:adjustRightInd w:val="0"/>
              <w:snapToGrid w:val="0"/>
              <w:spacing w:line="360" w:lineRule="exact"/>
              <w:jc w:val="center"/>
              <w:rPr>
                <w:rFonts w:ascii="宋体" w:hAnsi="宋体" w:eastAsia="仿宋" w:cs="Times New Roman"/>
                <w:bCs/>
              </w:rPr>
            </w:pPr>
            <w:r>
              <w:rPr>
                <w:rFonts w:ascii="宋体" w:hAnsi="宋体" w:eastAsia="方正仿宋_GBK" w:cs="Times New Roman"/>
                <w:bCs/>
                <w:sz w:val="24"/>
              </w:rPr>
              <w:t>职务</w:t>
            </w:r>
          </w:p>
        </w:tc>
        <w:tc>
          <w:tcPr>
            <w:tcW w:w="4062" w:type="dxa"/>
            <w:gridSpan w:val="4"/>
          </w:tcPr>
          <w:p>
            <w:pPr>
              <w:spacing w:line="500" w:lineRule="exact"/>
              <w:rPr>
                <w:rFonts w:ascii="宋体" w:hAnsi="宋体" w:eastAsia="仿宋" w:cs="Times New Roman"/>
                <w:bCs/>
                <w:sz w:val="28"/>
                <w:szCs w:val="28"/>
              </w:rPr>
            </w:pPr>
          </w:p>
        </w:tc>
        <w:tc>
          <w:tcPr>
            <w:tcW w:w="1675" w:type="dxa"/>
            <w:vAlign w:val="center"/>
          </w:tcPr>
          <w:p>
            <w:pPr>
              <w:spacing w:line="500" w:lineRule="exact"/>
              <w:ind w:firstLine="240" w:firstLineChars="100"/>
              <w:rPr>
                <w:rFonts w:ascii="宋体" w:hAnsi="宋体" w:eastAsia="仿宋" w:cs="Times New Roman"/>
                <w:bCs/>
                <w:sz w:val="24"/>
              </w:rPr>
            </w:pPr>
            <w:r>
              <w:rPr>
                <w:rFonts w:ascii="宋体" w:hAnsi="宋体" w:eastAsia="方正仿宋_GBK" w:cs="Times New Roman"/>
                <w:bCs/>
                <w:sz w:val="24"/>
              </w:rPr>
              <w:t>联系电话</w:t>
            </w:r>
          </w:p>
        </w:tc>
        <w:tc>
          <w:tcPr>
            <w:tcW w:w="1905" w:type="dxa"/>
            <w:gridSpan w:val="2"/>
          </w:tcPr>
          <w:p>
            <w:pPr>
              <w:spacing w:line="500" w:lineRule="exact"/>
              <w:rPr>
                <w:rFonts w:ascii="宋体" w:hAnsi="宋体"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7" w:hRule="atLeast"/>
          <w:jc w:val="center"/>
        </w:trPr>
        <w:tc>
          <w:tcPr>
            <w:tcW w:w="1475" w:type="dxa"/>
            <w:vAlign w:val="center"/>
          </w:tcPr>
          <w:p>
            <w:pPr>
              <w:widowControl/>
              <w:adjustRightInd w:val="0"/>
              <w:snapToGrid w:val="0"/>
              <w:spacing w:line="360" w:lineRule="exact"/>
              <w:jc w:val="center"/>
              <w:rPr>
                <w:rFonts w:ascii="宋体" w:hAnsi="宋体" w:eastAsia="方正仿宋_GBK" w:cs="Times New Roman"/>
                <w:bCs/>
                <w:sz w:val="28"/>
                <w:szCs w:val="28"/>
              </w:rPr>
            </w:pPr>
            <w:r>
              <w:rPr>
                <w:rFonts w:ascii="宋体" w:hAnsi="宋体" w:eastAsia="方正仿宋_GBK" w:cs="Times New Roman"/>
                <w:bCs/>
                <w:sz w:val="28"/>
                <w:szCs w:val="28"/>
              </w:rPr>
              <w:t>原伤残</w:t>
            </w:r>
          </w:p>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情况</w:t>
            </w:r>
          </w:p>
        </w:tc>
        <w:tc>
          <w:tcPr>
            <w:tcW w:w="7642" w:type="dxa"/>
            <w:gridSpan w:val="7"/>
          </w:tcPr>
          <w:p>
            <w:pPr>
              <w:spacing w:line="500" w:lineRule="exact"/>
              <w:rPr>
                <w:rFonts w:ascii="宋体" w:hAnsi="宋体"/>
              </w:rPr>
            </w:pPr>
          </w:p>
          <w:p>
            <w:pPr>
              <w:spacing w:line="500" w:lineRule="exact"/>
              <w:rPr>
                <w:rFonts w:ascii="宋体" w:hAnsi="宋体"/>
              </w:rPr>
            </w:pPr>
          </w:p>
          <w:p>
            <w:pPr>
              <w:pStyle w:val="2"/>
              <w:rPr>
                <w:rFonts w:ascii="宋体" w:hAnsi="宋体"/>
              </w:rPr>
            </w:pPr>
          </w:p>
          <w:p>
            <w:pPr>
              <w:pStyle w:val="3"/>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75" w:type="dxa"/>
            <w:vAlign w:val="center"/>
          </w:tcPr>
          <w:p>
            <w:pPr>
              <w:widowControl/>
              <w:adjustRightInd w:val="0"/>
              <w:snapToGrid w:val="0"/>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医院</w:t>
            </w:r>
          </w:p>
          <w:p>
            <w:pPr>
              <w:widowControl/>
              <w:adjustRightInd w:val="0"/>
              <w:snapToGrid w:val="0"/>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检查</w:t>
            </w:r>
          </w:p>
          <w:p>
            <w:pPr>
              <w:widowControl/>
              <w:adjustRightInd w:val="0"/>
              <w:snapToGrid w:val="0"/>
              <w:spacing w:line="380" w:lineRule="exact"/>
              <w:jc w:val="center"/>
              <w:rPr>
                <w:rFonts w:ascii="宋体" w:hAnsi="宋体" w:eastAsia="仿宋" w:cs="Times New Roman"/>
                <w:bCs/>
                <w:sz w:val="28"/>
                <w:szCs w:val="28"/>
              </w:rPr>
            </w:pPr>
            <w:r>
              <w:rPr>
                <w:rFonts w:ascii="宋体" w:hAnsi="宋体" w:eastAsia="方正仿宋_GBK" w:cs="Times New Roman"/>
                <w:bCs/>
                <w:sz w:val="28"/>
                <w:szCs w:val="28"/>
              </w:rPr>
              <w:t>结果</w:t>
            </w:r>
          </w:p>
        </w:tc>
        <w:tc>
          <w:tcPr>
            <w:tcW w:w="7642" w:type="dxa"/>
            <w:gridSpan w:val="7"/>
          </w:tcPr>
          <w:p>
            <w:pPr>
              <w:widowControl/>
              <w:adjustRightInd w:val="0"/>
              <w:snapToGrid w:val="0"/>
              <w:spacing w:line="440" w:lineRule="exact"/>
              <w:rPr>
                <w:rFonts w:ascii="宋体" w:hAnsi="宋体"/>
              </w:rPr>
            </w:pPr>
          </w:p>
          <w:p>
            <w:pPr>
              <w:widowControl/>
              <w:adjustRightInd w:val="0"/>
              <w:snapToGrid w:val="0"/>
              <w:spacing w:line="440" w:lineRule="exact"/>
              <w:rPr>
                <w:rFonts w:ascii="宋体" w:hAnsi="宋体"/>
              </w:rPr>
            </w:pPr>
          </w:p>
          <w:p>
            <w:pPr>
              <w:widowControl/>
              <w:adjustRightInd w:val="0"/>
              <w:snapToGrid w:val="0"/>
              <w:spacing w:line="440" w:lineRule="exact"/>
              <w:rPr>
                <w:rFonts w:ascii="宋体" w:hAnsi="宋体"/>
              </w:rPr>
            </w:pPr>
          </w:p>
          <w:p>
            <w:pPr>
              <w:pStyle w:val="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1475" w:type="dxa"/>
            <w:vAlign w:val="center"/>
          </w:tcPr>
          <w:p>
            <w:pPr>
              <w:widowControl/>
              <w:adjustRightInd w:val="0"/>
              <w:snapToGrid w:val="0"/>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本单位</w:t>
            </w:r>
          </w:p>
          <w:p>
            <w:pPr>
              <w:widowControl/>
              <w:adjustRightInd w:val="0"/>
              <w:snapToGrid w:val="0"/>
              <w:spacing w:line="380" w:lineRule="exact"/>
              <w:jc w:val="center"/>
              <w:rPr>
                <w:rFonts w:ascii="宋体" w:hAnsi="宋体" w:eastAsia="仿宋" w:cs="Times New Roman"/>
                <w:bCs/>
                <w:sz w:val="28"/>
                <w:szCs w:val="28"/>
              </w:rPr>
            </w:pPr>
            <w:r>
              <w:rPr>
                <w:rFonts w:ascii="宋体" w:hAnsi="宋体" w:eastAsia="方正仿宋_GBK" w:cs="Times New Roman"/>
                <w:bCs/>
                <w:sz w:val="28"/>
                <w:szCs w:val="28"/>
              </w:rPr>
              <w:t>意见</w:t>
            </w:r>
          </w:p>
        </w:tc>
        <w:tc>
          <w:tcPr>
            <w:tcW w:w="7642" w:type="dxa"/>
            <w:gridSpan w:val="7"/>
          </w:tcPr>
          <w:p>
            <w:pPr>
              <w:widowControl/>
              <w:adjustRightInd w:val="0"/>
              <w:snapToGrid w:val="0"/>
              <w:spacing w:line="500" w:lineRule="exact"/>
              <w:rPr>
                <w:rFonts w:ascii="宋体" w:hAnsi="宋体" w:eastAsia="方正仿宋_GBK" w:cs="Times New Roman"/>
                <w:bCs/>
                <w:sz w:val="28"/>
                <w:szCs w:val="28"/>
              </w:rPr>
            </w:pPr>
          </w:p>
          <w:p>
            <w:pPr>
              <w:widowControl/>
              <w:adjustRightInd w:val="0"/>
              <w:snapToGrid w:val="0"/>
              <w:spacing w:line="500" w:lineRule="exact"/>
              <w:ind w:firstLine="5180" w:firstLineChars="1850"/>
              <w:rPr>
                <w:rFonts w:ascii="宋体" w:hAnsi="宋体" w:eastAsia="方正仿宋_GBK" w:cs="Times New Roman"/>
                <w:bCs/>
                <w:sz w:val="28"/>
                <w:szCs w:val="28"/>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（盖章）</w:t>
            </w:r>
          </w:p>
          <w:p>
            <w:pPr>
              <w:widowControl/>
              <w:adjustRightInd w:val="0"/>
              <w:snapToGrid w:val="0"/>
              <w:spacing w:line="500" w:lineRule="exact"/>
              <w:rPr>
                <w:rFonts w:ascii="宋体" w:hAnsi="宋体" w:eastAsia="仿宋" w:cs="Times New Roman"/>
                <w:bCs/>
                <w:sz w:val="28"/>
                <w:szCs w:val="28"/>
              </w:rPr>
            </w:pPr>
            <w:r>
              <w:rPr>
                <w:rFonts w:ascii="宋体" w:hAnsi="宋体" w:eastAsia="方正仿宋_GBK" w:cs="Times New Roman"/>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1475" w:type="dxa"/>
            <w:vAlign w:val="center"/>
          </w:tcPr>
          <w:p>
            <w:pPr>
              <w:spacing w:line="380" w:lineRule="exact"/>
              <w:jc w:val="center"/>
              <w:rPr>
                <w:rFonts w:ascii="宋体" w:hAnsi="宋体" w:eastAsia="方正仿宋_GBK" w:cs="Times New Roman"/>
                <w:bCs/>
                <w:sz w:val="28"/>
                <w:szCs w:val="28"/>
              </w:rPr>
            </w:pPr>
          </w:p>
          <w:p>
            <w:pPr>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县级退役</w:t>
            </w:r>
          </w:p>
          <w:p>
            <w:pPr>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军人事务</w:t>
            </w:r>
          </w:p>
          <w:p>
            <w:pPr>
              <w:spacing w:line="380" w:lineRule="exact"/>
              <w:jc w:val="center"/>
              <w:rPr>
                <w:rFonts w:ascii="宋体" w:hAnsi="宋体" w:eastAsia="仿宋" w:cs="Times New Roman"/>
                <w:bCs/>
                <w:sz w:val="28"/>
                <w:szCs w:val="28"/>
              </w:rPr>
            </w:pPr>
            <w:r>
              <w:rPr>
                <w:rFonts w:ascii="宋体" w:hAnsi="宋体" w:eastAsia="方正仿宋_GBK" w:cs="Times New Roman"/>
                <w:bCs/>
                <w:sz w:val="28"/>
                <w:szCs w:val="28"/>
              </w:rPr>
              <w:t>部门意见</w:t>
            </w:r>
          </w:p>
        </w:tc>
        <w:tc>
          <w:tcPr>
            <w:tcW w:w="7642" w:type="dxa"/>
            <w:gridSpan w:val="7"/>
          </w:tcPr>
          <w:p>
            <w:pPr>
              <w:widowControl/>
              <w:adjustRightInd w:val="0"/>
              <w:snapToGrid w:val="0"/>
              <w:spacing w:line="500" w:lineRule="exact"/>
              <w:rPr>
                <w:rFonts w:ascii="宋体" w:hAnsi="宋体" w:eastAsia="方正仿宋_GBK" w:cs="Times New Roman"/>
                <w:bCs/>
                <w:sz w:val="24"/>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局领导签名：</w:t>
            </w:r>
          </w:p>
          <w:p>
            <w:pPr>
              <w:spacing w:line="500" w:lineRule="exact"/>
              <w:rPr>
                <w:rFonts w:ascii="宋体" w:hAnsi="宋体" w:eastAsia="方正仿宋_GBK" w:cs="Times New Roman"/>
                <w:bCs/>
                <w:sz w:val="28"/>
                <w:szCs w:val="28"/>
              </w:rPr>
            </w:pPr>
          </w:p>
          <w:p>
            <w:pPr>
              <w:spacing w:line="500" w:lineRule="exact"/>
              <w:rPr>
                <w:rFonts w:ascii="宋体" w:hAnsi="宋体" w:eastAsia="方正仿宋_GBK" w:cs="Times New Roman"/>
                <w:bCs/>
                <w:sz w:val="28"/>
                <w:szCs w:val="28"/>
              </w:rPr>
            </w:pPr>
          </w:p>
          <w:p>
            <w:pPr>
              <w:spacing w:line="500" w:lineRule="exact"/>
              <w:ind w:firstLine="5320" w:firstLineChars="1900"/>
              <w:rPr>
                <w:rFonts w:ascii="宋体" w:hAnsi="宋体" w:eastAsia="方正仿宋_GBK" w:cs="Times New Roman"/>
                <w:bCs/>
                <w:sz w:val="28"/>
                <w:szCs w:val="28"/>
              </w:rPr>
            </w:pPr>
            <w:r>
              <w:rPr>
                <w:rFonts w:ascii="宋体" w:hAnsi="宋体" w:eastAsia="方正仿宋_GBK" w:cs="Times New Roman"/>
                <w:bCs/>
                <w:sz w:val="28"/>
                <w:szCs w:val="28"/>
              </w:rPr>
              <w:t>（盖章）</w:t>
            </w:r>
          </w:p>
          <w:p>
            <w:pPr>
              <w:widowControl/>
              <w:adjustRightInd w:val="0"/>
              <w:snapToGrid w:val="0"/>
              <w:spacing w:line="500" w:lineRule="exact"/>
              <w:rPr>
                <w:rFonts w:ascii="宋体" w:hAnsi="宋体" w:eastAsia="仿宋" w:cs="Times New Roman"/>
                <w:bCs/>
                <w:sz w:val="28"/>
                <w:szCs w:val="28"/>
              </w:rPr>
            </w:pPr>
            <w:r>
              <w:rPr>
                <w:rFonts w:ascii="宋体" w:hAnsi="宋体" w:eastAsia="方正仿宋_GBK" w:cs="Times New Roman"/>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1475" w:type="dxa"/>
            <w:vAlign w:val="center"/>
          </w:tcPr>
          <w:p>
            <w:pPr>
              <w:spacing w:line="380" w:lineRule="exact"/>
              <w:jc w:val="center"/>
              <w:rPr>
                <w:rFonts w:ascii="宋体" w:hAnsi="宋体" w:eastAsia="方正仿宋_GBK" w:cs="Times New Roman"/>
                <w:bCs/>
                <w:sz w:val="28"/>
                <w:szCs w:val="28"/>
              </w:rPr>
            </w:pPr>
          </w:p>
          <w:p>
            <w:pPr>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州（市）</w:t>
            </w:r>
          </w:p>
          <w:p>
            <w:pPr>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级退役军</w:t>
            </w:r>
          </w:p>
          <w:p>
            <w:pPr>
              <w:spacing w:line="380" w:lineRule="exact"/>
              <w:jc w:val="center"/>
              <w:rPr>
                <w:rFonts w:ascii="宋体" w:hAnsi="宋体" w:eastAsia="仿宋" w:cs="Times New Roman"/>
                <w:bCs/>
                <w:sz w:val="28"/>
                <w:szCs w:val="28"/>
              </w:rPr>
            </w:pPr>
            <w:r>
              <w:rPr>
                <w:rFonts w:hint="eastAsia" w:ascii="宋体" w:hAnsi="宋体" w:eastAsia="方正仿宋_GBK" w:cs="Times New Roman"/>
                <w:bCs/>
                <w:sz w:val="28"/>
                <w:szCs w:val="28"/>
              </w:rPr>
              <w:t>人事务部门</w:t>
            </w:r>
            <w:r>
              <w:rPr>
                <w:rFonts w:ascii="宋体" w:hAnsi="宋体" w:eastAsia="方正仿宋_GBK" w:cs="Times New Roman"/>
                <w:bCs/>
                <w:sz w:val="28"/>
                <w:szCs w:val="28"/>
              </w:rPr>
              <w:t>意见</w:t>
            </w:r>
          </w:p>
        </w:tc>
        <w:tc>
          <w:tcPr>
            <w:tcW w:w="7642" w:type="dxa"/>
            <w:gridSpan w:val="7"/>
          </w:tcPr>
          <w:p>
            <w:pPr>
              <w:widowControl/>
              <w:adjustRightInd w:val="0"/>
              <w:snapToGrid w:val="0"/>
              <w:spacing w:line="500" w:lineRule="exact"/>
              <w:rPr>
                <w:rFonts w:ascii="宋体" w:hAnsi="宋体" w:eastAsia="方正仿宋_GBK" w:cs="Times New Roman"/>
                <w:bCs/>
                <w:sz w:val="28"/>
                <w:szCs w:val="28"/>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局领导签名：</w:t>
            </w:r>
          </w:p>
          <w:p>
            <w:pPr>
              <w:pStyle w:val="2"/>
              <w:rPr>
                <w:rFonts w:ascii="宋体" w:hAnsi="宋体" w:eastAsia="方正仿宋_GBK" w:cs="Times New Roman"/>
                <w:bCs/>
                <w:sz w:val="28"/>
                <w:szCs w:val="28"/>
              </w:rPr>
            </w:pPr>
          </w:p>
          <w:p>
            <w:pPr>
              <w:pStyle w:val="3"/>
              <w:rPr>
                <w:rFonts w:ascii="宋体" w:hAnsi="宋体" w:cs="Times New Roman"/>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（盖章）</w:t>
            </w:r>
          </w:p>
          <w:p>
            <w:pPr>
              <w:widowControl/>
              <w:adjustRightInd w:val="0"/>
              <w:snapToGrid w:val="0"/>
              <w:spacing w:line="500" w:lineRule="exact"/>
              <w:rPr>
                <w:rFonts w:ascii="宋体" w:hAnsi="宋体" w:eastAsia="仿宋" w:cs="Times New Roman"/>
                <w:bCs/>
                <w:sz w:val="28"/>
                <w:szCs w:val="28"/>
              </w:rPr>
            </w:pPr>
            <w:r>
              <w:rPr>
                <w:rFonts w:ascii="宋体" w:hAnsi="宋体" w:eastAsia="方正仿宋_GBK" w:cs="Times New Roman"/>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jc w:val="center"/>
        </w:trPr>
        <w:tc>
          <w:tcPr>
            <w:tcW w:w="1475" w:type="dxa"/>
            <w:vAlign w:val="center"/>
          </w:tcPr>
          <w:p>
            <w:pPr>
              <w:spacing w:line="380" w:lineRule="exact"/>
              <w:jc w:val="center"/>
              <w:rPr>
                <w:rFonts w:ascii="宋体" w:hAnsi="宋体" w:eastAsia="方正仿宋_GBK" w:cs="Times New Roman"/>
                <w:bCs/>
                <w:sz w:val="28"/>
                <w:szCs w:val="28"/>
              </w:rPr>
            </w:pPr>
          </w:p>
          <w:p>
            <w:pPr>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省退役军</w:t>
            </w:r>
          </w:p>
          <w:p>
            <w:pPr>
              <w:spacing w:line="380" w:lineRule="exact"/>
              <w:jc w:val="center"/>
              <w:rPr>
                <w:rFonts w:ascii="宋体" w:hAnsi="宋体" w:eastAsia="方正仿宋_GBK" w:cs="Times New Roman"/>
                <w:bCs/>
                <w:sz w:val="28"/>
                <w:szCs w:val="28"/>
              </w:rPr>
            </w:pPr>
            <w:r>
              <w:rPr>
                <w:rFonts w:ascii="宋体" w:hAnsi="宋体" w:eastAsia="方正仿宋_GBK" w:cs="Times New Roman"/>
                <w:bCs/>
                <w:sz w:val="28"/>
                <w:szCs w:val="28"/>
              </w:rPr>
              <w:t>人</w:t>
            </w:r>
            <w:r>
              <w:rPr>
                <w:rFonts w:hint="eastAsia" w:ascii="宋体" w:hAnsi="宋体" w:eastAsia="方正仿宋_GBK" w:cs="Times New Roman"/>
                <w:bCs/>
                <w:sz w:val="28"/>
                <w:szCs w:val="28"/>
              </w:rPr>
              <w:t>厅</w:t>
            </w:r>
            <w:r>
              <w:rPr>
                <w:rFonts w:ascii="宋体" w:hAnsi="宋体" w:eastAsia="方正仿宋_GBK" w:cs="Times New Roman"/>
                <w:bCs/>
                <w:sz w:val="28"/>
                <w:szCs w:val="28"/>
              </w:rPr>
              <w:t>意见</w:t>
            </w:r>
          </w:p>
          <w:p>
            <w:pPr>
              <w:spacing w:line="380" w:lineRule="exact"/>
              <w:jc w:val="center"/>
              <w:rPr>
                <w:rFonts w:ascii="宋体" w:hAnsi="宋体" w:eastAsia="仿宋" w:cs="Times New Roman"/>
                <w:bCs/>
                <w:sz w:val="28"/>
                <w:szCs w:val="28"/>
              </w:rPr>
            </w:pPr>
          </w:p>
        </w:tc>
        <w:tc>
          <w:tcPr>
            <w:tcW w:w="7642" w:type="dxa"/>
            <w:gridSpan w:val="7"/>
          </w:tcPr>
          <w:p>
            <w:pPr>
              <w:widowControl/>
              <w:adjustRightInd w:val="0"/>
              <w:snapToGrid w:val="0"/>
              <w:spacing w:line="500" w:lineRule="exact"/>
              <w:rPr>
                <w:rFonts w:ascii="宋体" w:hAnsi="宋体" w:eastAsia="方正仿宋_GBK" w:cs="Times New Roman"/>
                <w:bCs/>
                <w:sz w:val="28"/>
                <w:szCs w:val="28"/>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分管厅领导签名：</w:t>
            </w:r>
          </w:p>
          <w:p>
            <w:pPr>
              <w:pStyle w:val="2"/>
              <w:rPr>
                <w:rFonts w:ascii="宋体" w:hAnsi="宋体" w:eastAsia="方正仿宋_GBK" w:cs="Times New Roman"/>
                <w:bCs/>
                <w:sz w:val="28"/>
                <w:szCs w:val="28"/>
              </w:rPr>
            </w:pPr>
          </w:p>
          <w:p>
            <w:pPr>
              <w:pStyle w:val="3"/>
              <w:rPr>
                <w:rFonts w:ascii="宋体" w:hAnsi="宋体" w:cs="Times New Roman"/>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（盖章）</w:t>
            </w:r>
          </w:p>
          <w:p>
            <w:pPr>
              <w:widowControl/>
              <w:adjustRightInd w:val="0"/>
              <w:snapToGrid w:val="0"/>
              <w:spacing w:line="500" w:lineRule="exact"/>
              <w:rPr>
                <w:rFonts w:ascii="宋体" w:hAnsi="宋体" w:eastAsia="仿宋" w:cs="Times New Roman"/>
                <w:bCs/>
                <w:sz w:val="24"/>
              </w:rPr>
            </w:pPr>
            <w:r>
              <w:rPr>
                <w:rFonts w:ascii="宋体" w:hAnsi="宋体" w:eastAsia="方正仿宋_GBK" w:cs="Times New Roman"/>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475" w:type="dxa"/>
            <w:vAlign w:val="center"/>
          </w:tcPr>
          <w:p>
            <w:pPr>
              <w:widowControl/>
              <w:adjustRightInd w:val="0"/>
              <w:snapToGrid w:val="0"/>
              <w:spacing w:line="500" w:lineRule="exact"/>
              <w:jc w:val="center"/>
              <w:rPr>
                <w:rFonts w:ascii="宋体" w:hAnsi="宋体" w:eastAsia="仿宋" w:cs="Times New Roman"/>
                <w:bCs/>
                <w:sz w:val="30"/>
                <w:szCs w:val="30"/>
              </w:rPr>
            </w:pPr>
            <w:r>
              <w:rPr>
                <w:rFonts w:ascii="宋体" w:hAnsi="宋体" w:eastAsia="方正仿宋_GBK" w:cs="Times New Roman"/>
                <w:bCs/>
                <w:sz w:val="30"/>
                <w:szCs w:val="30"/>
              </w:rPr>
              <w:t>备注</w:t>
            </w:r>
          </w:p>
        </w:tc>
        <w:tc>
          <w:tcPr>
            <w:tcW w:w="7642" w:type="dxa"/>
            <w:gridSpan w:val="7"/>
            <w:vAlign w:val="center"/>
          </w:tcPr>
          <w:p>
            <w:pPr>
              <w:widowControl/>
              <w:adjustRightInd w:val="0"/>
              <w:snapToGrid w:val="0"/>
              <w:spacing w:line="400" w:lineRule="exact"/>
              <w:rPr>
                <w:rFonts w:ascii="宋体" w:hAnsi="宋体" w:eastAsia="仿宋" w:cs="Times New Roman"/>
                <w:bCs/>
                <w:sz w:val="24"/>
              </w:rPr>
            </w:pPr>
            <w:r>
              <w:rPr>
                <w:rFonts w:ascii="宋体" w:hAnsi="宋体" w:eastAsia="方正仿宋_GBK" w:cs="Times New Roman"/>
                <w:bCs/>
                <w:sz w:val="28"/>
                <w:szCs w:val="28"/>
              </w:rPr>
              <w:t>此表由县级退役军人事务部门填报一式三份，审批后，省、州（市）、县（市、区）各留存一份。</w:t>
            </w:r>
          </w:p>
        </w:tc>
      </w:tr>
    </w:tbl>
    <w:p>
      <w:pPr>
        <w:spacing w:line="500" w:lineRule="exact"/>
        <w:rPr>
          <w:rFonts w:ascii="宋体" w:hAnsi="宋体" w:eastAsia="方正仿宋_GBK" w:cs="Times New Roman"/>
          <w:bCs/>
          <w:sz w:val="24"/>
        </w:rPr>
      </w:pPr>
      <w:r>
        <w:rPr>
          <w:rFonts w:ascii="宋体" w:hAnsi="宋体" w:eastAsia="方正仿宋_GBK" w:cs="Times New Roman"/>
          <w:bCs/>
          <w:sz w:val="24"/>
        </w:rPr>
        <w:t>填表人：                                 填表日期：年  月 日</w:t>
      </w:r>
    </w:p>
    <w:p>
      <w:pPr>
        <w:widowControl/>
        <w:jc w:val="left"/>
        <w:rPr>
          <w:rFonts w:ascii="宋体" w:hAnsi="宋体" w:eastAsia="方正黑体_GBK" w:cs="方正黑体_GBK"/>
          <w:bCs/>
          <w:sz w:val="30"/>
          <w:szCs w:val="30"/>
        </w:rPr>
      </w:pPr>
      <w:r>
        <w:rPr>
          <w:rFonts w:ascii="宋体" w:hAnsi="宋体" w:eastAsia="方正黑体_GBK" w:cs="方正黑体_GBK"/>
          <w:bCs/>
          <w:sz w:val="30"/>
          <w:szCs w:val="30"/>
        </w:rPr>
        <w:br w:type="page"/>
      </w:r>
    </w:p>
    <w:p>
      <w:pPr>
        <w:spacing w:line="580" w:lineRule="exact"/>
        <w:rPr>
          <w:rFonts w:ascii="宋体" w:hAnsi="宋体" w:eastAsia="方正黑体_GBK" w:cs="方正黑体_GBK"/>
          <w:bCs/>
          <w:sz w:val="30"/>
          <w:szCs w:val="30"/>
        </w:rPr>
      </w:pPr>
      <w:r>
        <w:rPr>
          <w:rFonts w:hint="eastAsia" w:ascii="宋体" w:hAnsi="宋体" w:eastAsia="方正黑体_GBK" w:cs="方正黑体_GBK"/>
          <w:bCs/>
          <w:sz w:val="30"/>
          <w:szCs w:val="30"/>
        </w:rPr>
        <w:t>附件9</w:t>
      </w:r>
    </w:p>
    <w:p>
      <w:pPr>
        <w:pStyle w:val="2"/>
        <w:spacing w:line="700" w:lineRule="exact"/>
        <w:jc w:val="center"/>
        <w:rPr>
          <w:rFonts w:ascii="宋体" w:hAnsi="宋体" w:eastAsia="方正小标宋_GBK" w:cs="方正小标宋_GBK"/>
          <w:sz w:val="40"/>
          <w:szCs w:val="40"/>
        </w:rPr>
      </w:pPr>
      <w:r>
        <w:rPr>
          <w:rFonts w:hint="eastAsia" w:ascii="宋体" w:hAnsi="宋体" w:eastAsia="方正小标宋_GBK" w:cs="方正小标宋_GBK"/>
          <w:kern w:val="0"/>
          <w:sz w:val="40"/>
          <w:szCs w:val="40"/>
        </w:rPr>
        <w:t>云南省</w:t>
      </w:r>
      <w:r>
        <w:rPr>
          <w:rFonts w:hint="eastAsia" w:ascii="宋体" w:hAnsi="宋体" w:eastAsia="方正小标宋_GBK" w:cs="方正小标宋_GBK"/>
          <w:sz w:val="40"/>
          <w:szCs w:val="40"/>
        </w:rPr>
        <w:t>伤残抚恤关系跨省转移</w:t>
      </w:r>
      <w:r>
        <w:rPr>
          <w:rFonts w:hint="eastAsia" w:ascii="宋体" w:hAnsi="宋体" w:eastAsia="方正小标宋_GBK" w:cs="方正小标宋_GBK"/>
          <w:kern w:val="0"/>
          <w:sz w:val="40"/>
          <w:szCs w:val="40"/>
        </w:rPr>
        <w:t>审批表</w:t>
      </w:r>
    </w:p>
    <w:tbl>
      <w:tblPr>
        <w:tblStyle w:val="7"/>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85"/>
        <w:gridCol w:w="939"/>
        <w:gridCol w:w="1032"/>
        <w:gridCol w:w="538"/>
        <w:gridCol w:w="902"/>
        <w:gridCol w:w="636"/>
        <w:gridCol w:w="740"/>
        <w:gridCol w:w="1213"/>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3" w:hRule="atLeast"/>
          <w:jc w:val="center"/>
        </w:trPr>
        <w:tc>
          <w:tcPr>
            <w:tcW w:w="1485" w:type="dxa"/>
            <w:vAlign w:val="center"/>
          </w:tcPr>
          <w:p>
            <w:pPr>
              <w:jc w:val="center"/>
              <w:rPr>
                <w:rFonts w:ascii="宋体" w:hAnsi="宋体" w:eastAsia="仿宋" w:cs="Times New Roman"/>
                <w:sz w:val="24"/>
              </w:rPr>
            </w:pPr>
            <w:r>
              <w:rPr>
                <w:rFonts w:ascii="宋体" w:hAnsi="宋体" w:eastAsia="方正仿宋_GBK" w:cs="Times New Roman"/>
                <w:sz w:val="24"/>
              </w:rPr>
              <w:t>姓 名</w:t>
            </w:r>
          </w:p>
        </w:tc>
        <w:tc>
          <w:tcPr>
            <w:tcW w:w="939" w:type="dxa"/>
            <w:vAlign w:val="center"/>
          </w:tcPr>
          <w:p>
            <w:pPr>
              <w:jc w:val="center"/>
              <w:rPr>
                <w:rFonts w:ascii="宋体" w:hAnsi="宋体" w:eastAsia="仿宋" w:cs="Times New Roman"/>
                <w:sz w:val="24"/>
              </w:rPr>
            </w:pPr>
          </w:p>
        </w:tc>
        <w:tc>
          <w:tcPr>
            <w:tcW w:w="1032" w:type="dxa"/>
            <w:vAlign w:val="center"/>
          </w:tcPr>
          <w:p>
            <w:pPr>
              <w:jc w:val="center"/>
              <w:rPr>
                <w:rFonts w:ascii="宋体" w:hAnsi="宋体" w:eastAsia="仿宋" w:cs="Times New Roman"/>
                <w:sz w:val="24"/>
              </w:rPr>
            </w:pPr>
            <w:r>
              <w:rPr>
                <w:rFonts w:ascii="宋体" w:hAnsi="宋体" w:eastAsia="方正仿宋_GBK" w:cs="Times New Roman"/>
                <w:sz w:val="24"/>
              </w:rPr>
              <w:t>性别</w:t>
            </w:r>
          </w:p>
        </w:tc>
        <w:tc>
          <w:tcPr>
            <w:tcW w:w="538" w:type="dxa"/>
            <w:vAlign w:val="center"/>
          </w:tcPr>
          <w:p>
            <w:pPr>
              <w:jc w:val="center"/>
              <w:rPr>
                <w:rFonts w:ascii="宋体" w:hAnsi="宋体" w:eastAsia="仿宋" w:cs="Times New Roman"/>
                <w:sz w:val="24"/>
              </w:rPr>
            </w:pPr>
          </w:p>
        </w:tc>
        <w:tc>
          <w:tcPr>
            <w:tcW w:w="902" w:type="dxa"/>
            <w:vAlign w:val="center"/>
          </w:tcPr>
          <w:p>
            <w:pPr>
              <w:jc w:val="center"/>
              <w:rPr>
                <w:rFonts w:ascii="宋体" w:hAnsi="宋体" w:eastAsia="仿宋" w:cs="Times New Roman"/>
                <w:sz w:val="24"/>
              </w:rPr>
            </w:pPr>
            <w:r>
              <w:rPr>
                <w:rFonts w:ascii="宋体" w:hAnsi="宋体" w:eastAsia="方正仿宋_GBK" w:cs="Times New Roman"/>
                <w:sz w:val="24"/>
              </w:rPr>
              <w:t>民族</w:t>
            </w:r>
          </w:p>
        </w:tc>
        <w:tc>
          <w:tcPr>
            <w:tcW w:w="636" w:type="dxa"/>
            <w:vAlign w:val="center"/>
          </w:tcPr>
          <w:p>
            <w:pPr>
              <w:jc w:val="center"/>
              <w:rPr>
                <w:rFonts w:ascii="宋体" w:hAnsi="宋体" w:eastAsia="仿宋" w:cs="Times New Roman"/>
                <w:sz w:val="24"/>
              </w:rPr>
            </w:pPr>
          </w:p>
        </w:tc>
        <w:tc>
          <w:tcPr>
            <w:tcW w:w="740" w:type="dxa"/>
            <w:vAlign w:val="center"/>
          </w:tcPr>
          <w:p>
            <w:pPr>
              <w:jc w:val="center"/>
              <w:rPr>
                <w:rFonts w:ascii="宋体" w:hAnsi="宋体" w:eastAsia="仿宋" w:cs="Times New Roman"/>
                <w:sz w:val="24"/>
              </w:rPr>
            </w:pPr>
            <w:r>
              <w:rPr>
                <w:rFonts w:ascii="宋体" w:hAnsi="宋体" w:eastAsia="方正仿宋_GBK" w:cs="Times New Roman"/>
                <w:sz w:val="24"/>
              </w:rPr>
              <w:t>籍贯</w:t>
            </w:r>
          </w:p>
        </w:tc>
        <w:tc>
          <w:tcPr>
            <w:tcW w:w="1213" w:type="dxa"/>
            <w:vAlign w:val="center"/>
          </w:tcPr>
          <w:p>
            <w:pPr>
              <w:jc w:val="center"/>
              <w:rPr>
                <w:rFonts w:ascii="宋体" w:hAnsi="宋体" w:eastAsia="仿宋" w:cs="Times New Roman"/>
                <w:sz w:val="24"/>
              </w:rPr>
            </w:pPr>
          </w:p>
        </w:tc>
        <w:tc>
          <w:tcPr>
            <w:tcW w:w="1590" w:type="dxa"/>
            <w:vMerge w:val="restart"/>
            <w:vAlign w:val="center"/>
          </w:tcPr>
          <w:p>
            <w:pPr>
              <w:adjustRightInd w:val="0"/>
              <w:snapToGrid w:val="0"/>
              <w:spacing w:line="360" w:lineRule="exact"/>
              <w:ind w:firstLine="140" w:firstLineChars="50"/>
              <w:jc w:val="center"/>
              <w:rPr>
                <w:rFonts w:ascii="宋体" w:hAnsi="宋体" w:eastAsia="方正仿宋_GBK" w:cs="Times New Roman"/>
                <w:bCs/>
                <w:sz w:val="28"/>
                <w:szCs w:val="28"/>
              </w:rPr>
            </w:pPr>
            <w:r>
              <w:rPr>
                <w:rFonts w:ascii="宋体" w:hAnsi="宋体" w:eastAsia="方正仿宋_GBK" w:cs="Times New Roman"/>
                <w:bCs/>
                <w:sz w:val="28"/>
                <w:szCs w:val="28"/>
              </w:rPr>
              <w:t>照</w:t>
            </w:r>
          </w:p>
          <w:p>
            <w:pPr>
              <w:adjustRightInd w:val="0"/>
              <w:snapToGrid w:val="0"/>
              <w:spacing w:line="360" w:lineRule="exact"/>
              <w:ind w:firstLine="140" w:firstLineChars="50"/>
              <w:jc w:val="center"/>
              <w:rPr>
                <w:rFonts w:ascii="宋体" w:hAnsi="宋体" w:eastAsia="方正仿宋_GBK" w:cs="Times New Roman"/>
                <w:bCs/>
                <w:sz w:val="28"/>
                <w:szCs w:val="28"/>
              </w:rPr>
            </w:pPr>
            <w:r>
              <w:rPr>
                <w:rFonts w:ascii="宋体" w:hAnsi="宋体" w:eastAsia="方正仿宋_GBK" w:cs="Times New Roman"/>
                <w:bCs/>
                <w:sz w:val="28"/>
                <w:szCs w:val="28"/>
              </w:rPr>
              <w:t>片</w:t>
            </w:r>
          </w:p>
          <w:p>
            <w:pPr>
              <w:jc w:val="center"/>
              <w:rPr>
                <w:rFonts w:ascii="宋体" w:hAnsi="宋体" w:eastAsia="仿宋" w:cs="Times New Roman"/>
                <w:sz w:val="24"/>
              </w:rPr>
            </w:pPr>
            <w:r>
              <w:rPr>
                <w:rFonts w:ascii="宋体" w:hAnsi="宋体" w:eastAsia="方正仿宋_GBK" w:cs="Times New Roman"/>
                <w:bCs/>
                <w:sz w:val="28"/>
                <w:szCs w:val="28"/>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7" w:hRule="atLeast"/>
          <w:jc w:val="center"/>
        </w:trPr>
        <w:tc>
          <w:tcPr>
            <w:tcW w:w="1485" w:type="dxa"/>
            <w:vAlign w:val="center"/>
          </w:tcPr>
          <w:p>
            <w:pPr>
              <w:ind w:firstLine="240" w:firstLineChars="100"/>
              <w:jc w:val="center"/>
              <w:rPr>
                <w:rFonts w:ascii="宋体" w:hAnsi="宋体" w:eastAsia="仿宋" w:cs="Times New Roman"/>
                <w:sz w:val="24"/>
              </w:rPr>
            </w:pPr>
            <w:r>
              <w:rPr>
                <w:rFonts w:ascii="宋体" w:hAnsi="宋体" w:eastAsia="方正仿宋_GBK" w:cs="Times New Roman"/>
                <w:sz w:val="24"/>
              </w:rPr>
              <w:t>出生年月</w:t>
            </w:r>
          </w:p>
        </w:tc>
        <w:tc>
          <w:tcPr>
            <w:tcW w:w="939" w:type="dxa"/>
            <w:vAlign w:val="center"/>
          </w:tcPr>
          <w:p>
            <w:pPr>
              <w:jc w:val="center"/>
              <w:rPr>
                <w:rFonts w:ascii="宋体" w:hAnsi="宋体" w:eastAsia="仿宋" w:cs="Times New Roman"/>
                <w:sz w:val="24"/>
              </w:rPr>
            </w:pPr>
          </w:p>
        </w:tc>
        <w:tc>
          <w:tcPr>
            <w:tcW w:w="1570" w:type="dxa"/>
            <w:gridSpan w:val="2"/>
            <w:vAlign w:val="center"/>
          </w:tcPr>
          <w:p>
            <w:pPr>
              <w:spacing w:line="440" w:lineRule="exact"/>
              <w:jc w:val="center"/>
              <w:rPr>
                <w:rFonts w:ascii="宋体" w:hAnsi="宋体" w:eastAsia="方正仿宋_GBK" w:cs="Times New Roman"/>
                <w:sz w:val="24"/>
              </w:rPr>
            </w:pPr>
            <w:r>
              <w:rPr>
                <w:rFonts w:ascii="宋体" w:hAnsi="宋体" w:eastAsia="方正仿宋_GBK" w:cs="Times New Roman"/>
                <w:sz w:val="24"/>
              </w:rPr>
              <w:t>入伍（工</w:t>
            </w:r>
          </w:p>
          <w:p>
            <w:pPr>
              <w:spacing w:line="440" w:lineRule="exact"/>
              <w:jc w:val="center"/>
              <w:rPr>
                <w:rFonts w:ascii="宋体" w:hAnsi="宋体" w:eastAsia="仿宋" w:cs="Times New Roman"/>
                <w:sz w:val="24"/>
              </w:rPr>
            </w:pPr>
            <w:r>
              <w:rPr>
                <w:rFonts w:ascii="宋体" w:hAnsi="宋体" w:eastAsia="方正仿宋_GBK" w:cs="Times New Roman"/>
                <w:sz w:val="24"/>
              </w:rPr>
              <w:t>作）年月</w:t>
            </w:r>
          </w:p>
        </w:tc>
        <w:tc>
          <w:tcPr>
            <w:tcW w:w="902" w:type="dxa"/>
            <w:vAlign w:val="center"/>
          </w:tcPr>
          <w:p>
            <w:pPr>
              <w:jc w:val="center"/>
              <w:rPr>
                <w:rFonts w:ascii="宋体" w:hAnsi="宋体" w:eastAsia="仿宋" w:cs="Times New Roman"/>
                <w:sz w:val="24"/>
              </w:rPr>
            </w:pPr>
          </w:p>
        </w:tc>
        <w:tc>
          <w:tcPr>
            <w:tcW w:w="1376" w:type="dxa"/>
            <w:gridSpan w:val="2"/>
            <w:vAlign w:val="center"/>
          </w:tcPr>
          <w:p>
            <w:pPr>
              <w:spacing w:line="440" w:lineRule="exact"/>
              <w:jc w:val="center"/>
              <w:rPr>
                <w:rFonts w:ascii="宋体" w:hAnsi="宋体" w:eastAsia="方正仿宋_GBK" w:cs="Times New Roman"/>
                <w:sz w:val="24"/>
              </w:rPr>
            </w:pPr>
            <w:r>
              <w:rPr>
                <w:rFonts w:ascii="宋体" w:hAnsi="宋体" w:eastAsia="方正仿宋_GBK" w:cs="Times New Roman"/>
                <w:sz w:val="24"/>
              </w:rPr>
              <w:t>退伍（退</w:t>
            </w:r>
          </w:p>
          <w:p>
            <w:pPr>
              <w:spacing w:line="440" w:lineRule="exact"/>
              <w:jc w:val="center"/>
              <w:rPr>
                <w:rFonts w:ascii="宋体" w:hAnsi="宋体" w:eastAsia="仿宋" w:cs="Times New Roman"/>
                <w:sz w:val="24"/>
              </w:rPr>
            </w:pPr>
            <w:r>
              <w:rPr>
                <w:rFonts w:ascii="宋体" w:hAnsi="宋体" w:eastAsia="方正仿宋_GBK" w:cs="Times New Roman"/>
                <w:sz w:val="24"/>
              </w:rPr>
              <w:t>休）年月</w:t>
            </w:r>
          </w:p>
        </w:tc>
        <w:tc>
          <w:tcPr>
            <w:tcW w:w="1213" w:type="dxa"/>
            <w:vAlign w:val="center"/>
          </w:tcPr>
          <w:p>
            <w:pPr>
              <w:jc w:val="center"/>
              <w:rPr>
                <w:rFonts w:ascii="宋体" w:hAnsi="宋体" w:eastAsia="仿宋" w:cs="Times New Roman"/>
                <w:sz w:val="24"/>
              </w:rPr>
            </w:pPr>
          </w:p>
        </w:tc>
        <w:tc>
          <w:tcPr>
            <w:tcW w:w="1590" w:type="dxa"/>
            <w:vMerge w:val="continue"/>
            <w:vAlign w:val="center"/>
          </w:tcPr>
          <w:p>
            <w:pPr>
              <w:jc w:val="center"/>
              <w:rPr>
                <w:rFonts w:ascii="宋体" w:hAnsi="宋体"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7" w:hRule="atLeast"/>
          <w:jc w:val="center"/>
        </w:trPr>
        <w:tc>
          <w:tcPr>
            <w:tcW w:w="1485" w:type="dxa"/>
            <w:vAlign w:val="center"/>
          </w:tcPr>
          <w:p>
            <w:pPr>
              <w:jc w:val="center"/>
              <w:rPr>
                <w:rFonts w:ascii="宋体" w:hAnsi="宋体" w:eastAsia="仿宋" w:cs="Times New Roman"/>
                <w:sz w:val="24"/>
              </w:rPr>
            </w:pPr>
            <w:r>
              <w:rPr>
                <w:rFonts w:ascii="宋体" w:hAnsi="宋体" w:eastAsia="方正仿宋_GBK" w:cs="Times New Roman"/>
                <w:sz w:val="24"/>
              </w:rPr>
              <w:t>人员类别</w:t>
            </w:r>
          </w:p>
        </w:tc>
        <w:tc>
          <w:tcPr>
            <w:tcW w:w="939" w:type="dxa"/>
            <w:vAlign w:val="center"/>
          </w:tcPr>
          <w:p>
            <w:pPr>
              <w:jc w:val="center"/>
              <w:rPr>
                <w:rFonts w:ascii="宋体" w:hAnsi="宋体" w:eastAsia="仿宋" w:cs="Times New Roman"/>
                <w:sz w:val="24"/>
              </w:rPr>
            </w:pPr>
          </w:p>
        </w:tc>
        <w:tc>
          <w:tcPr>
            <w:tcW w:w="1032" w:type="dxa"/>
            <w:vAlign w:val="center"/>
          </w:tcPr>
          <w:p>
            <w:pPr>
              <w:jc w:val="center"/>
              <w:rPr>
                <w:rFonts w:ascii="宋体" w:hAnsi="宋体" w:eastAsia="仿宋" w:cs="Times New Roman"/>
                <w:sz w:val="24"/>
              </w:rPr>
            </w:pPr>
            <w:r>
              <w:rPr>
                <w:rFonts w:ascii="宋体" w:hAnsi="宋体" w:eastAsia="方正仿宋_GBK" w:cs="Times New Roman"/>
                <w:sz w:val="24"/>
              </w:rPr>
              <w:t>残疾性质</w:t>
            </w:r>
          </w:p>
        </w:tc>
        <w:tc>
          <w:tcPr>
            <w:tcW w:w="1440" w:type="dxa"/>
            <w:gridSpan w:val="2"/>
            <w:vAlign w:val="center"/>
          </w:tcPr>
          <w:p>
            <w:pPr>
              <w:jc w:val="center"/>
              <w:rPr>
                <w:rFonts w:ascii="宋体" w:hAnsi="宋体" w:eastAsia="仿宋" w:cs="Times New Roman"/>
                <w:sz w:val="24"/>
              </w:rPr>
            </w:pPr>
          </w:p>
        </w:tc>
        <w:tc>
          <w:tcPr>
            <w:tcW w:w="1376" w:type="dxa"/>
            <w:gridSpan w:val="2"/>
            <w:vAlign w:val="center"/>
          </w:tcPr>
          <w:p>
            <w:pPr>
              <w:ind w:firstLine="240" w:firstLineChars="100"/>
              <w:rPr>
                <w:rFonts w:ascii="宋体" w:hAnsi="宋体" w:eastAsia="仿宋" w:cs="Times New Roman"/>
                <w:sz w:val="24"/>
              </w:rPr>
            </w:pPr>
            <w:r>
              <w:rPr>
                <w:rFonts w:ascii="宋体" w:hAnsi="宋体" w:eastAsia="方正仿宋_GBK" w:cs="Times New Roman"/>
                <w:sz w:val="24"/>
              </w:rPr>
              <w:t>残疾等级</w:t>
            </w:r>
          </w:p>
        </w:tc>
        <w:tc>
          <w:tcPr>
            <w:tcW w:w="1213" w:type="dxa"/>
            <w:vAlign w:val="center"/>
          </w:tcPr>
          <w:p>
            <w:pPr>
              <w:jc w:val="center"/>
              <w:rPr>
                <w:rFonts w:ascii="宋体" w:hAnsi="宋体" w:eastAsia="仿宋" w:cs="Times New Roman"/>
                <w:sz w:val="24"/>
              </w:rPr>
            </w:pPr>
          </w:p>
        </w:tc>
        <w:tc>
          <w:tcPr>
            <w:tcW w:w="1590" w:type="dxa"/>
            <w:vMerge w:val="continue"/>
            <w:vAlign w:val="center"/>
          </w:tcPr>
          <w:p>
            <w:pPr>
              <w:jc w:val="center"/>
              <w:rPr>
                <w:rFonts w:ascii="宋体" w:hAnsi="宋体"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7" w:hRule="atLeast"/>
          <w:jc w:val="center"/>
        </w:trPr>
        <w:tc>
          <w:tcPr>
            <w:tcW w:w="1485" w:type="dxa"/>
            <w:vAlign w:val="center"/>
          </w:tcPr>
          <w:p>
            <w:pPr>
              <w:jc w:val="center"/>
              <w:rPr>
                <w:rFonts w:ascii="宋体" w:hAnsi="宋体" w:eastAsia="仿宋" w:cs="Times New Roman"/>
                <w:sz w:val="24"/>
              </w:rPr>
            </w:pPr>
            <w:r>
              <w:rPr>
                <w:rFonts w:ascii="宋体" w:hAnsi="宋体" w:eastAsia="方正仿宋_GBK" w:cs="Times New Roman"/>
                <w:sz w:val="24"/>
              </w:rPr>
              <w:t>评定单位</w:t>
            </w:r>
          </w:p>
        </w:tc>
        <w:tc>
          <w:tcPr>
            <w:tcW w:w="3411" w:type="dxa"/>
            <w:gridSpan w:val="4"/>
            <w:vAlign w:val="center"/>
          </w:tcPr>
          <w:p>
            <w:pPr>
              <w:jc w:val="center"/>
              <w:rPr>
                <w:rFonts w:ascii="宋体" w:hAnsi="宋体" w:eastAsia="仿宋" w:cs="Times New Roman"/>
                <w:sz w:val="24"/>
              </w:rPr>
            </w:pPr>
          </w:p>
        </w:tc>
        <w:tc>
          <w:tcPr>
            <w:tcW w:w="1376" w:type="dxa"/>
            <w:gridSpan w:val="2"/>
            <w:vAlign w:val="center"/>
          </w:tcPr>
          <w:p>
            <w:pPr>
              <w:jc w:val="center"/>
              <w:rPr>
                <w:rFonts w:ascii="宋体" w:hAnsi="宋体" w:eastAsia="仿宋" w:cs="Times New Roman"/>
                <w:sz w:val="24"/>
              </w:rPr>
            </w:pPr>
            <w:r>
              <w:rPr>
                <w:rFonts w:ascii="宋体" w:hAnsi="宋体" w:eastAsia="方正仿宋_GBK" w:cs="Times New Roman"/>
                <w:sz w:val="24"/>
              </w:rPr>
              <w:t>伤残证号</w:t>
            </w:r>
          </w:p>
        </w:tc>
        <w:tc>
          <w:tcPr>
            <w:tcW w:w="1213" w:type="dxa"/>
            <w:vAlign w:val="center"/>
          </w:tcPr>
          <w:p>
            <w:pPr>
              <w:jc w:val="center"/>
              <w:rPr>
                <w:rFonts w:ascii="宋体" w:hAnsi="宋体" w:eastAsia="仿宋" w:cs="Times New Roman"/>
                <w:sz w:val="24"/>
              </w:rPr>
            </w:pPr>
          </w:p>
        </w:tc>
        <w:tc>
          <w:tcPr>
            <w:tcW w:w="1590" w:type="dxa"/>
            <w:vMerge w:val="continue"/>
            <w:vAlign w:val="center"/>
          </w:tcPr>
          <w:p>
            <w:pPr>
              <w:jc w:val="center"/>
              <w:rPr>
                <w:rFonts w:ascii="宋体" w:hAnsi="宋体"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7" w:hRule="atLeast"/>
          <w:jc w:val="center"/>
        </w:trPr>
        <w:tc>
          <w:tcPr>
            <w:tcW w:w="1485" w:type="dxa"/>
            <w:vAlign w:val="center"/>
          </w:tcPr>
          <w:p>
            <w:pPr>
              <w:spacing w:line="360" w:lineRule="exact"/>
              <w:jc w:val="center"/>
              <w:rPr>
                <w:rFonts w:ascii="宋体" w:hAnsi="宋体" w:eastAsia="方正仿宋_GBK" w:cs="Times New Roman"/>
                <w:sz w:val="24"/>
              </w:rPr>
            </w:pPr>
            <w:r>
              <w:rPr>
                <w:rFonts w:ascii="宋体" w:hAnsi="宋体" w:eastAsia="方正仿宋_GBK" w:cs="Times New Roman"/>
                <w:sz w:val="24"/>
              </w:rPr>
              <w:t>致残时所在</w:t>
            </w:r>
          </w:p>
          <w:p>
            <w:pPr>
              <w:spacing w:line="360" w:lineRule="exact"/>
              <w:jc w:val="center"/>
              <w:rPr>
                <w:rFonts w:ascii="宋体" w:hAnsi="宋体" w:eastAsia="仿宋" w:cs="Times New Roman"/>
                <w:sz w:val="24"/>
              </w:rPr>
            </w:pPr>
            <w:r>
              <w:rPr>
                <w:rFonts w:ascii="宋体" w:hAnsi="宋体" w:eastAsia="方正仿宋_GBK" w:cs="Times New Roman"/>
                <w:sz w:val="24"/>
              </w:rPr>
              <w:t>单位及职务</w:t>
            </w:r>
          </w:p>
        </w:tc>
        <w:tc>
          <w:tcPr>
            <w:tcW w:w="7590" w:type="dxa"/>
            <w:gridSpan w:val="8"/>
            <w:vAlign w:val="center"/>
          </w:tcPr>
          <w:p>
            <w:pPr>
              <w:jc w:val="center"/>
              <w:rPr>
                <w:rFonts w:ascii="宋体" w:hAnsi="宋体"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jc w:val="center"/>
        </w:trPr>
        <w:tc>
          <w:tcPr>
            <w:tcW w:w="1485" w:type="dxa"/>
            <w:vAlign w:val="center"/>
          </w:tcPr>
          <w:p>
            <w:pPr>
              <w:spacing w:line="360" w:lineRule="exact"/>
              <w:jc w:val="center"/>
              <w:rPr>
                <w:rFonts w:ascii="宋体" w:hAnsi="宋体" w:eastAsia="方正仿宋_GBK" w:cs="Times New Roman"/>
                <w:sz w:val="24"/>
              </w:rPr>
            </w:pPr>
            <w:r>
              <w:rPr>
                <w:rFonts w:ascii="宋体" w:hAnsi="宋体" w:eastAsia="方正仿宋_GBK" w:cs="Times New Roman"/>
                <w:sz w:val="24"/>
              </w:rPr>
              <w:t>致残时间</w:t>
            </w:r>
          </w:p>
          <w:p>
            <w:pPr>
              <w:spacing w:line="360" w:lineRule="exact"/>
              <w:jc w:val="center"/>
              <w:rPr>
                <w:rFonts w:ascii="宋体" w:hAnsi="宋体" w:eastAsia="方正仿宋_GBK" w:cs="Times New Roman"/>
                <w:sz w:val="24"/>
              </w:rPr>
            </w:pPr>
            <w:r>
              <w:rPr>
                <w:rFonts w:ascii="宋体" w:hAnsi="宋体" w:eastAsia="方正仿宋_GBK" w:cs="Times New Roman"/>
                <w:sz w:val="24"/>
              </w:rPr>
              <w:t>及原因</w:t>
            </w:r>
          </w:p>
        </w:tc>
        <w:tc>
          <w:tcPr>
            <w:tcW w:w="7590" w:type="dxa"/>
            <w:gridSpan w:val="8"/>
            <w:vAlign w:val="center"/>
          </w:tcPr>
          <w:p>
            <w:pPr>
              <w:jc w:val="center"/>
              <w:rPr>
                <w:rFonts w:ascii="宋体" w:hAnsi="宋体"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1485" w:type="dxa"/>
            <w:vAlign w:val="center"/>
          </w:tcPr>
          <w:p>
            <w:pPr>
              <w:jc w:val="center"/>
              <w:rPr>
                <w:rFonts w:ascii="宋体" w:hAnsi="宋体" w:eastAsia="仿宋" w:cs="Times New Roman"/>
                <w:sz w:val="24"/>
              </w:rPr>
            </w:pPr>
            <w:r>
              <w:rPr>
                <w:rFonts w:ascii="宋体" w:hAnsi="宋体" w:eastAsia="方正仿宋_GBK" w:cs="Times New Roman"/>
                <w:sz w:val="24"/>
              </w:rPr>
              <w:t>伤残情形</w:t>
            </w:r>
          </w:p>
        </w:tc>
        <w:tc>
          <w:tcPr>
            <w:tcW w:w="7590" w:type="dxa"/>
            <w:gridSpan w:val="8"/>
            <w:vAlign w:val="center"/>
          </w:tcPr>
          <w:p>
            <w:pPr>
              <w:jc w:val="center"/>
              <w:rPr>
                <w:rFonts w:ascii="宋体" w:hAnsi="宋体"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8" w:hRule="atLeast"/>
          <w:jc w:val="center"/>
        </w:trPr>
        <w:tc>
          <w:tcPr>
            <w:tcW w:w="1485" w:type="dxa"/>
            <w:vAlign w:val="center"/>
          </w:tcPr>
          <w:p>
            <w:pPr>
              <w:spacing w:line="360" w:lineRule="exact"/>
              <w:jc w:val="center"/>
              <w:rPr>
                <w:rFonts w:ascii="宋体" w:hAnsi="宋体" w:eastAsia="方正仿宋_GBK" w:cs="Times New Roman"/>
                <w:sz w:val="24"/>
              </w:rPr>
            </w:pPr>
            <w:r>
              <w:rPr>
                <w:rFonts w:ascii="宋体" w:hAnsi="宋体" w:eastAsia="方正仿宋_GBK" w:cs="Times New Roman"/>
                <w:sz w:val="24"/>
              </w:rPr>
              <w:t>原户籍所在地及家庭</w:t>
            </w:r>
          </w:p>
          <w:p>
            <w:pPr>
              <w:spacing w:line="360" w:lineRule="exact"/>
              <w:jc w:val="center"/>
              <w:rPr>
                <w:rFonts w:ascii="宋体" w:hAnsi="宋体" w:eastAsia="仿宋" w:cs="Times New Roman"/>
                <w:sz w:val="24"/>
              </w:rPr>
            </w:pPr>
            <w:r>
              <w:rPr>
                <w:rFonts w:ascii="宋体" w:hAnsi="宋体" w:eastAsia="方正仿宋_GBK" w:cs="Times New Roman"/>
                <w:sz w:val="24"/>
              </w:rPr>
              <w:t>住址</w:t>
            </w:r>
          </w:p>
        </w:tc>
        <w:tc>
          <w:tcPr>
            <w:tcW w:w="3411" w:type="dxa"/>
            <w:gridSpan w:val="4"/>
            <w:vAlign w:val="center"/>
          </w:tcPr>
          <w:p>
            <w:pPr>
              <w:jc w:val="center"/>
              <w:rPr>
                <w:rFonts w:ascii="宋体" w:hAnsi="宋体" w:eastAsia="方正仿宋_GBK" w:cs="Times New Roman"/>
                <w:sz w:val="24"/>
              </w:rPr>
            </w:pPr>
          </w:p>
          <w:p>
            <w:pPr>
              <w:jc w:val="center"/>
              <w:rPr>
                <w:rFonts w:ascii="宋体" w:hAnsi="宋体" w:eastAsia="仿宋" w:cs="Times New Roman"/>
                <w:sz w:val="24"/>
              </w:rPr>
            </w:pPr>
          </w:p>
        </w:tc>
        <w:tc>
          <w:tcPr>
            <w:tcW w:w="1376" w:type="dxa"/>
            <w:gridSpan w:val="2"/>
            <w:vAlign w:val="center"/>
          </w:tcPr>
          <w:p>
            <w:pPr>
              <w:rPr>
                <w:rFonts w:ascii="宋体" w:hAnsi="宋体" w:eastAsia="仿宋" w:cs="Times New Roman"/>
                <w:sz w:val="24"/>
              </w:rPr>
            </w:pPr>
            <w:r>
              <w:rPr>
                <w:rFonts w:ascii="宋体" w:hAnsi="宋体" w:eastAsia="方正仿宋_GBK" w:cs="Times New Roman"/>
                <w:sz w:val="24"/>
              </w:rPr>
              <w:t>迁入（出）地</w:t>
            </w:r>
          </w:p>
        </w:tc>
        <w:tc>
          <w:tcPr>
            <w:tcW w:w="2803" w:type="dxa"/>
            <w:gridSpan w:val="2"/>
            <w:vAlign w:val="center"/>
          </w:tcPr>
          <w:p>
            <w:pPr>
              <w:widowControl/>
              <w:jc w:val="left"/>
              <w:rPr>
                <w:rFonts w:ascii="宋体" w:hAnsi="宋体" w:eastAsia="方正仿宋_GBK" w:cs="Times New Roman"/>
                <w:sz w:val="24"/>
              </w:rPr>
            </w:pPr>
          </w:p>
          <w:p>
            <w:pPr>
              <w:jc w:val="center"/>
              <w:rPr>
                <w:rFonts w:ascii="宋体" w:hAnsi="宋体"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485" w:type="dxa"/>
            <w:vAlign w:val="center"/>
          </w:tcPr>
          <w:p>
            <w:pPr>
              <w:spacing w:line="360" w:lineRule="exact"/>
              <w:jc w:val="center"/>
              <w:rPr>
                <w:rFonts w:ascii="宋体" w:hAnsi="宋体" w:eastAsia="方正仿宋_GBK" w:cs="Times New Roman"/>
                <w:sz w:val="24"/>
              </w:rPr>
            </w:pPr>
            <w:r>
              <w:rPr>
                <w:rFonts w:ascii="宋体" w:hAnsi="宋体" w:eastAsia="方正仿宋_GBK" w:cs="Times New Roman"/>
                <w:sz w:val="24"/>
              </w:rPr>
              <w:t>迁入（出）</w:t>
            </w:r>
          </w:p>
          <w:p>
            <w:pPr>
              <w:spacing w:line="360" w:lineRule="exact"/>
              <w:jc w:val="center"/>
              <w:rPr>
                <w:rFonts w:ascii="宋体" w:hAnsi="宋体" w:eastAsia="仿宋" w:cs="Times New Roman"/>
                <w:sz w:val="24"/>
              </w:rPr>
            </w:pPr>
            <w:r>
              <w:rPr>
                <w:rFonts w:ascii="宋体" w:hAnsi="宋体" w:eastAsia="方正仿宋_GBK" w:cs="Times New Roman"/>
                <w:sz w:val="24"/>
              </w:rPr>
              <w:t>原     因</w:t>
            </w:r>
          </w:p>
        </w:tc>
        <w:tc>
          <w:tcPr>
            <w:tcW w:w="7590" w:type="dxa"/>
            <w:gridSpan w:val="8"/>
            <w:vAlign w:val="center"/>
          </w:tcPr>
          <w:p>
            <w:pPr>
              <w:jc w:val="center"/>
              <w:rPr>
                <w:rFonts w:ascii="宋体" w:hAnsi="宋体"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7" w:hRule="atLeast"/>
          <w:jc w:val="center"/>
        </w:trPr>
        <w:tc>
          <w:tcPr>
            <w:tcW w:w="1485" w:type="dxa"/>
            <w:vAlign w:val="center"/>
          </w:tcPr>
          <w:p>
            <w:pPr>
              <w:jc w:val="center"/>
              <w:rPr>
                <w:rFonts w:ascii="宋体" w:hAnsi="宋体" w:eastAsia="仿宋" w:cs="Times New Roman"/>
                <w:sz w:val="24"/>
              </w:rPr>
            </w:pPr>
            <w:r>
              <w:rPr>
                <w:rFonts w:ascii="宋体" w:hAnsi="宋体" w:eastAsia="方正仿宋_GBK" w:cs="Times New Roman"/>
                <w:sz w:val="24"/>
              </w:rPr>
              <w:t>身份证号</w:t>
            </w:r>
          </w:p>
        </w:tc>
        <w:tc>
          <w:tcPr>
            <w:tcW w:w="3411" w:type="dxa"/>
            <w:gridSpan w:val="4"/>
            <w:vAlign w:val="center"/>
          </w:tcPr>
          <w:p>
            <w:pPr>
              <w:jc w:val="center"/>
              <w:rPr>
                <w:rFonts w:ascii="宋体" w:hAnsi="宋体" w:eastAsia="仿宋" w:cs="Times New Roman"/>
                <w:sz w:val="24"/>
              </w:rPr>
            </w:pPr>
          </w:p>
        </w:tc>
        <w:tc>
          <w:tcPr>
            <w:tcW w:w="1376" w:type="dxa"/>
            <w:gridSpan w:val="2"/>
            <w:vAlign w:val="center"/>
          </w:tcPr>
          <w:p>
            <w:pPr>
              <w:rPr>
                <w:rFonts w:ascii="宋体" w:hAnsi="宋体" w:eastAsia="仿宋" w:cs="Times New Roman"/>
                <w:sz w:val="24"/>
              </w:rPr>
            </w:pPr>
            <w:r>
              <w:rPr>
                <w:rFonts w:ascii="宋体" w:hAnsi="宋体" w:eastAsia="方正仿宋_GBK" w:cs="Times New Roman"/>
                <w:sz w:val="24"/>
              </w:rPr>
              <w:t>联系电话</w:t>
            </w:r>
          </w:p>
        </w:tc>
        <w:tc>
          <w:tcPr>
            <w:tcW w:w="2803" w:type="dxa"/>
            <w:gridSpan w:val="2"/>
            <w:vAlign w:val="center"/>
          </w:tcPr>
          <w:p>
            <w:pPr>
              <w:rPr>
                <w:rFonts w:ascii="宋体" w:hAnsi="宋体"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0" w:hRule="atLeast"/>
          <w:jc w:val="center"/>
        </w:trPr>
        <w:tc>
          <w:tcPr>
            <w:tcW w:w="1485" w:type="dxa"/>
            <w:vAlign w:val="center"/>
          </w:tcPr>
          <w:p>
            <w:pPr>
              <w:spacing w:line="360" w:lineRule="exact"/>
              <w:jc w:val="center"/>
              <w:rPr>
                <w:rFonts w:ascii="宋体" w:hAnsi="宋体" w:eastAsia="方正仿宋_GBK" w:cs="Times New Roman"/>
                <w:sz w:val="24"/>
              </w:rPr>
            </w:pPr>
            <w:r>
              <w:rPr>
                <w:rFonts w:ascii="宋体" w:hAnsi="宋体" w:eastAsia="方正仿宋_GBK" w:cs="Times New Roman"/>
                <w:sz w:val="24"/>
              </w:rPr>
              <w:t>县（区）退</w:t>
            </w:r>
          </w:p>
          <w:p>
            <w:pPr>
              <w:spacing w:line="360" w:lineRule="exact"/>
              <w:jc w:val="center"/>
              <w:rPr>
                <w:rFonts w:ascii="宋体" w:hAnsi="宋体" w:eastAsia="方正仿宋_GBK" w:cs="Times New Roman"/>
                <w:sz w:val="24"/>
              </w:rPr>
            </w:pPr>
            <w:r>
              <w:rPr>
                <w:rFonts w:ascii="宋体" w:hAnsi="宋体" w:eastAsia="方正仿宋_GBK" w:cs="Times New Roman"/>
                <w:sz w:val="24"/>
              </w:rPr>
              <w:t>役军人事务</w:t>
            </w:r>
          </w:p>
          <w:p>
            <w:pPr>
              <w:spacing w:line="360" w:lineRule="exact"/>
              <w:jc w:val="center"/>
              <w:rPr>
                <w:rFonts w:ascii="宋体" w:hAnsi="宋体" w:eastAsia="仿宋" w:cs="Times New Roman"/>
                <w:sz w:val="24"/>
              </w:rPr>
            </w:pPr>
            <w:r>
              <w:rPr>
                <w:rFonts w:ascii="宋体" w:hAnsi="宋体" w:eastAsia="方正仿宋_GBK" w:cs="Times New Roman"/>
                <w:sz w:val="24"/>
              </w:rPr>
              <w:t>部门意见</w:t>
            </w:r>
          </w:p>
        </w:tc>
        <w:tc>
          <w:tcPr>
            <w:tcW w:w="7590" w:type="dxa"/>
            <w:gridSpan w:val="8"/>
          </w:tcPr>
          <w:p>
            <w:pPr>
              <w:ind w:firstLine="240" w:firstLineChars="100"/>
              <w:rPr>
                <w:rFonts w:ascii="宋体" w:hAnsi="宋体" w:eastAsia="方正仿宋_GBK" w:cs="Times New Roman"/>
                <w:sz w:val="24"/>
              </w:rPr>
            </w:pPr>
            <w:r>
              <w:rPr>
                <w:rFonts w:ascii="宋体" w:hAnsi="宋体" w:eastAsia="方正仿宋_GBK" w:cs="Times New Roman"/>
                <w:sz w:val="24"/>
              </w:rPr>
              <w:t>领导签字</w:t>
            </w:r>
          </w:p>
          <w:p>
            <w:pPr>
              <w:ind w:firstLine="5160" w:firstLineChars="2150"/>
              <w:rPr>
                <w:rFonts w:ascii="宋体" w:hAnsi="宋体" w:eastAsia="方正仿宋_GBK" w:cs="Times New Roman"/>
                <w:sz w:val="24"/>
              </w:rPr>
            </w:pPr>
          </w:p>
          <w:p>
            <w:pPr>
              <w:ind w:firstLine="5760" w:firstLineChars="2400"/>
              <w:rPr>
                <w:rFonts w:ascii="宋体" w:hAnsi="宋体" w:eastAsia="方正仿宋_GBK" w:cs="Times New Roman"/>
                <w:sz w:val="24"/>
              </w:rPr>
            </w:pPr>
            <w:r>
              <w:rPr>
                <w:rFonts w:ascii="宋体" w:hAnsi="宋体" w:eastAsia="方正仿宋_GBK" w:cs="Times New Roman"/>
                <w:sz w:val="24"/>
              </w:rPr>
              <w:t>（盖章）</w:t>
            </w:r>
          </w:p>
          <w:p>
            <w:pPr>
              <w:ind w:firstLine="4920" w:firstLineChars="2050"/>
              <w:rPr>
                <w:rFonts w:ascii="宋体" w:hAnsi="宋体" w:eastAsia="方正仿宋_GBK" w:cs="Times New Roman"/>
                <w:sz w:val="24"/>
              </w:rPr>
            </w:pPr>
          </w:p>
          <w:p>
            <w:pPr>
              <w:ind w:firstLine="5280" w:firstLineChars="2200"/>
              <w:rPr>
                <w:rFonts w:ascii="宋体" w:hAnsi="宋体" w:eastAsia="仿宋" w:cs="Times New Roman"/>
                <w:sz w:val="24"/>
              </w:rPr>
            </w:pPr>
            <w:r>
              <w:rPr>
                <w:rFonts w:ascii="宋体" w:hAnsi="宋体" w:eastAsia="方正仿宋_GBK"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1485" w:type="dxa"/>
            <w:vAlign w:val="center"/>
          </w:tcPr>
          <w:p>
            <w:pPr>
              <w:spacing w:line="360" w:lineRule="exact"/>
              <w:jc w:val="center"/>
              <w:rPr>
                <w:rFonts w:ascii="宋体" w:hAnsi="宋体" w:eastAsia="方正仿宋_GBK" w:cs="Times New Roman"/>
                <w:sz w:val="24"/>
              </w:rPr>
            </w:pPr>
            <w:r>
              <w:rPr>
                <w:rFonts w:ascii="宋体" w:hAnsi="宋体" w:eastAsia="方正仿宋_GBK" w:cs="Times New Roman"/>
                <w:sz w:val="24"/>
              </w:rPr>
              <w:t>州（市）退</w:t>
            </w:r>
          </w:p>
          <w:p>
            <w:pPr>
              <w:spacing w:line="360" w:lineRule="exact"/>
              <w:jc w:val="center"/>
              <w:rPr>
                <w:rFonts w:ascii="宋体" w:hAnsi="宋体" w:eastAsia="方正仿宋_GBK" w:cs="Times New Roman"/>
                <w:sz w:val="24"/>
              </w:rPr>
            </w:pPr>
            <w:r>
              <w:rPr>
                <w:rFonts w:ascii="宋体" w:hAnsi="宋体" w:eastAsia="方正仿宋_GBK" w:cs="Times New Roman"/>
                <w:sz w:val="24"/>
              </w:rPr>
              <w:t>役军人事务</w:t>
            </w:r>
          </w:p>
          <w:p>
            <w:pPr>
              <w:spacing w:line="360" w:lineRule="exact"/>
              <w:jc w:val="center"/>
              <w:rPr>
                <w:rFonts w:ascii="宋体" w:hAnsi="宋体" w:eastAsia="仿宋" w:cs="Times New Roman"/>
                <w:sz w:val="24"/>
              </w:rPr>
            </w:pPr>
            <w:r>
              <w:rPr>
                <w:rFonts w:ascii="宋体" w:hAnsi="宋体" w:eastAsia="方正仿宋_GBK" w:cs="Times New Roman"/>
                <w:sz w:val="24"/>
              </w:rPr>
              <w:t>部门意见</w:t>
            </w:r>
          </w:p>
        </w:tc>
        <w:tc>
          <w:tcPr>
            <w:tcW w:w="7590" w:type="dxa"/>
            <w:gridSpan w:val="8"/>
          </w:tcPr>
          <w:p>
            <w:pPr>
              <w:ind w:firstLine="240" w:firstLineChars="100"/>
              <w:rPr>
                <w:rFonts w:ascii="宋体" w:hAnsi="宋体" w:eastAsia="方正仿宋_GBK" w:cs="Times New Roman"/>
                <w:sz w:val="24"/>
              </w:rPr>
            </w:pPr>
            <w:r>
              <w:rPr>
                <w:rFonts w:ascii="宋体" w:hAnsi="宋体" w:eastAsia="方正仿宋_GBK" w:cs="Times New Roman"/>
                <w:sz w:val="24"/>
              </w:rPr>
              <w:t>领导签字</w:t>
            </w:r>
          </w:p>
          <w:p>
            <w:pPr>
              <w:rPr>
                <w:rFonts w:ascii="宋体" w:hAnsi="宋体" w:eastAsia="方正仿宋_GBK" w:cs="Times New Roman"/>
                <w:sz w:val="24"/>
              </w:rPr>
            </w:pPr>
          </w:p>
          <w:p>
            <w:pPr>
              <w:ind w:firstLine="5760" w:firstLineChars="2400"/>
              <w:rPr>
                <w:rFonts w:ascii="宋体" w:hAnsi="宋体" w:eastAsia="方正仿宋_GBK" w:cs="Times New Roman"/>
                <w:sz w:val="24"/>
              </w:rPr>
            </w:pPr>
            <w:r>
              <w:rPr>
                <w:rFonts w:ascii="宋体" w:hAnsi="宋体" w:eastAsia="方正仿宋_GBK" w:cs="Times New Roman"/>
                <w:sz w:val="24"/>
              </w:rPr>
              <w:t>（盖章）</w:t>
            </w:r>
          </w:p>
          <w:p>
            <w:pPr>
              <w:jc w:val="center"/>
              <w:rPr>
                <w:rFonts w:ascii="宋体" w:hAnsi="宋体" w:eastAsia="方正仿宋_GBK" w:cs="Times New Roman"/>
                <w:sz w:val="24"/>
              </w:rPr>
            </w:pPr>
          </w:p>
          <w:p>
            <w:pPr>
              <w:tabs>
                <w:tab w:val="left" w:pos="4241"/>
                <w:tab w:val="left" w:pos="4586"/>
              </w:tabs>
              <w:jc w:val="center"/>
              <w:rPr>
                <w:rFonts w:ascii="宋体" w:hAnsi="宋体" w:eastAsia="仿宋" w:cs="Times New Roman"/>
                <w:sz w:val="24"/>
              </w:rPr>
            </w:pPr>
            <w:r>
              <w:rPr>
                <w:rFonts w:ascii="宋体" w:hAnsi="宋体" w:eastAsia="方正仿宋_GBK"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1485" w:type="dxa"/>
            <w:vAlign w:val="center"/>
          </w:tcPr>
          <w:p>
            <w:pPr>
              <w:spacing w:line="360" w:lineRule="exact"/>
              <w:jc w:val="center"/>
              <w:rPr>
                <w:rFonts w:ascii="宋体" w:hAnsi="宋体" w:eastAsia="方正仿宋_GBK" w:cs="Times New Roman"/>
                <w:sz w:val="24"/>
              </w:rPr>
            </w:pPr>
            <w:r>
              <w:rPr>
                <w:rFonts w:ascii="宋体" w:hAnsi="宋体" w:eastAsia="方正仿宋_GBK" w:cs="Times New Roman"/>
                <w:sz w:val="24"/>
              </w:rPr>
              <w:t>省退役军</w:t>
            </w:r>
          </w:p>
          <w:p>
            <w:pPr>
              <w:spacing w:line="360" w:lineRule="exact"/>
              <w:jc w:val="center"/>
              <w:rPr>
                <w:rFonts w:ascii="宋体" w:hAnsi="宋体" w:eastAsia="仿宋" w:cs="Times New Roman"/>
                <w:sz w:val="24"/>
              </w:rPr>
            </w:pPr>
            <w:r>
              <w:rPr>
                <w:rFonts w:ascii="宋体" w:hAnsi="宋体" w:eastAsia="方正仿宋_GBK" w:cs="Times New Roman"/>
                <w:sz w:val="24"/>
              </w:rPr>
              <w:t>人</w:t>
            </w:r>
            <w:r>
              <w:rPr>
                <w:rFonts w:hint="eastAsia" w:ascii="宋体" w:hAnsi="宋体" w:eastAsia="方正仿宋_GBK" w:cs="Times New Roman"/>
                <w:sz w:val="24"/>
              </w:rPr>
              <w:t>厅</w:t>
            </w:r>
            <w:r>
              <w:rPr>
                <w:rFonts w:ascii="宋体" w:hAnsi="宋体" w:eastAsia="方正仿宋_GBK" w:cs="Times New Roman"/>
                <w:sz w:val="24"/>
              </w:rPr>
              <w:t>意见</w:t>
            </w:r>
          </w:p>
        </w:tc>
        <w:tc>
          <w:tcPr>
            <w:tcW w:w="7590" w:type="dxa"/>
            <w:gridSpan w:val="8"/>
          </w:tcPr>
          <w:p>
            <w:pPr>
              <w:ind w:firstLine="240" w:firstLineChars="100"/>
              <w:rPr>
                <w:rFonts w:ascii="宋体" w:hAnsi="宋体" w:eastAsia="方正仿宋_GBK" w:cs="Times New Roman"/>
                <w:sz w:val="24"/>
              </w:rPr>
            </w:pPr>
            <w:r>
              <w:rPr>
                <w:rFonts w:ascii="宋体" w:hAnsi="宋体" w:eastAsia="方正仿宋_GBK" w:cs="Times New Roman"/>
                <w:sz w:val="24"/>
              </w:rPr>
              <w:t>领导签字</w:t>
            </w:r>
          </w:p>
          <w:p>
            <w:pPr>
              <w:ind w:firstLine="5640" w:firstLineChars="2350"/>
              <w:rPr>
                <w:rFonts w:ascii="宋体" w:hAnsi="宋体" w:eastAsia="方正仿宋_GBK" w:cs="Times New Roman"/>
                <w:sz w:val="24"/>
              </w:rPr>
            </w:pPr>
          </w:p>
          <w:p>
            <w:pPr>
              <w:ind w:firstLine="5760" w:firstLineChars="2400"/>
              <w:rPr>
                <w:rFonts w:ascii="宋体" w:hAnsi="宋体" w:eastAsia="方正仿宋_GBK" w:cs="Times New Roman"/>
                <w:sz w:val="24"/>
              </w:rPr>
            </w:pPr>
            <w:r>
              <w:rPr>
                <w:rFonts w:ascii="宋体" w:hAnsi="宋体" w:eastAsia="方正仿宋_GBK" w:cs="Times New Roman"/>
                <w:sz w:val="24"/>
              </w:rPr>
              <w:t>（盖章）</w:t>
            </w:r>
          </w:p>
          <w:p>
            <w:pPr>
              <w:jc w:val="center"/>
              <w:rPr>
                <w:rFonts w:ascii="宋体" w:hAnsi="宋体" w:eastAsia="方正仿宋_GBK" w:cs="Times New Roman"/>
                <w:sz w:val="24"/>
              </w:rPr>
            </w:pPr>
          </w:p>
          <w:p>
            <w:pPr>
              <w:jc w:val="center"/>
              <w:rPr>
                <w:rFonts w:ascii="宋体" w:hAnsi="宋体" w:eastAsia="仿宋" w:cs="Times New Roman"/>
                <w:sz w:val="24"/>
              </w:rPr>
            </w:pPr>
            <w:r>
              <w:rPr>
                <w:rFonts w:ascii="宋体" w:hAnsi="宋体" w:eastAsia="方正仿宋_GBK"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0" w:hRule="atLeast"/>
          <w:jc w:val="center"/>
        </w:trPr>
        <w:tc>
          <w:tcPr>
            <w:tcW w:w="1485" w:type="dxa"/>
            <w:vAlign w:val="center"/>
          </w:tcPr>
          <w:p>
            <w:pPr>
              <w:jc w:val="center"/>
              <w:rPr>
                <w:rFonts w:ascii="宋体" w:hAnsi="宋体" w:eastAsia="仿宋" w:cs="Times New Roman"/>
                <w:sz w:val="24"/>
              </w:rPr>
            </w:pPr>
            <w:r>
              <w:rPr>
                <w:rFonts w:ascii="宋体" w:hAnsi="宋体" w:eastAsia="方正仿宋_GBK" w:cs="Times New Roman"/>
                <w:sz w:val="24"/>
              </w:rPr>
              <w:t>备注</w:t>
            </w:r>
          </w:p>
        </w:tc>
        <w:tc>
          <w:tcPr>
            <w:tcW w:w="7590" w:type="dxa"/>
            <w:gridSpan w:val="8"/>
            <w:vAlign w:val="center"/>
          </w:tcPr>
          <w:p>
            <w:pPr>
              <w:jc w:val="center"/>
              <w:rPr>
                <w:rFonts w:ascii="宋体" w:hAnsi="宋体" w:eastAsia="仿宋" w:cs="Times New Roman"/>
                <w:sz w:val="24"/>
              </w:rPr>
            </w:pPr>
            <w:r>
              <w:rPr>
                <w:rFonts w:ascii="宋体" w:hAnsi="宋体" w:eastAsia="方正仿宋_GBK" w:cs="Times New Roman"/>
                <w:sz w:val="24"/>
              </w:rPr>
              <w:t>此表一式三份，审批后由省、州（市）、县（市、区）各存档一份。</w:t>
            </w:r>
          </w:p>
        </w:tc>
      </w:tr>
    </w:tbl>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adjustRightInd w:val="0"/>
        <w:snapToGrid w:val="0"/>
        <w:spacing w:line="500" w:lineRule="exact"/>
        <w:rPr>
          <w:rFonts w:ascii="宋体" w:hAnsi="宋体" w:eastAsia="黑体" w:cs="Times New Roman"/>
          <w:bCs/>
          <w:sz w:val="32"/>
          <w:szCs w:val="32"/>
        </w:rPr>
      </w:pPr>
    </w:p>
    <w:p>
      <w:pPr>
        <w:widowControl/>
        <w:jc w:val="left"/>
        <w:rPr>
          <w:rFonts w:ascii="宋体" w:hAnsi="宋体" w:eastAsia="黑体" w:cs="Times New Roman"/>
          <w:bCs/>
          <w:sz w:val="32"/>
          <w:szCs w:val="32"/>
        </w:rPr>
      </w:pPr>
      <w:r>
        <w:rPr>
          <w:rFonts w:ascii="宋体" w:hAnsi="宋体" w:eastAsia="黑体" w:cs="Times New Roman"/>
          <w:bCs/>
          <w:sz w:val="32"/>
          <w:szCs w:val="32"/>
        </w:rPr>
        <w:br w:type="page"/>
      </w:r>
    </w:p>
    <w:p>
      <w:pPr>
        <w:widowControl/>
        <w:adjustRightInd w:val="0"/>
        <w:snapToGrid w:val="0"/>
        <w:spacing w:line="560" w:lineRule="exact"/>
        <w:rPr>
          <w:rFonts w:ascii="宋体" w:hAnsi="宋体" w:eastAsia="方正黑体_GBK" w:cs="方正黑体_GBK"/>
          <w:bCs/>
          <w:sz w:val="30"/>
          <w:szCs w:val="30"/>
        </w:rPr>
      </w:pPr>
      <w:r>
        <w:rPr>
          <w:rFonts w:hint="eastAsia" w:ascii="宋体" w:hAnsi="宋体" w:eastAsia="方正黑体_GBK" w:cs="方正黑体_GBK"/>
          <w:bCs/>
          <w:sz w:val="30"/>
          <w:szCs w:val="30"/>
        </w:rPr>
        <w:t>附件10</w:t>
      </w:r>
    </w:p>
    <w:p>
      <w:pPr>
        <w:widowControl/>
        <w:adjustRightInd w:val="0"/>
        <w:snapToGrid w:val="0"/>
        <w:spacing w:line="700" w:lineRule="exact"/>
        <w:jc w:val="center"/>
        <w:rPr>
          <w:rFonts w:ascii="宋体" w:hAnsi="宋体" w:eastAsia="方正小标宋_GBK" w:cs="Times New Roman"/>
          <w:bCs/>
          <w:sz w:val="44"/>
          <w:szCs w:val="44"/>
        </w:rPr>
      </w:pPr>
      <w:r>
        <w:rPr>
          <w:rFonts w:ascii="宋体" w:hAnsi="宋体" w:eastAsia="方正小标宋_GBK" w:cs="Times New Roman"/>
          <w:bCs/>
          <w:sz w:val="40"/>
          <w:szCs w:val="40"/>
        </w:rPr>
        <w:t>云南省伤残人员关系转移证明（跨省）</w:t>
      </w:r>
    </w:p>
    <w:p>
      <w:pPr>
        <w:widowControl/>
        <w:adjustRightInd w:val="0"/>
        <w:snapToGrid w:val="0"/>
        <w:spacing w:line="400" w:lineRule="exact"/>
        <w:rPr>
          <w:rFonts w:ascii="宋体" w:hAnsi="宋体" w:eastAsia="方正仿宋_GBK" w:cs="Times New Roman"/>
          <w:bCs/>
          <w:sz w:val="30"/>
          <w:szCs w:val="30"/>
          <w:u w:val="single"/>
        </w:rPr>
      </w:pPr>
    </w:p>
    <w:p>
      <w:pPr>
        <w:widowControl/>
        <w:adjustRightInd w:val="0"/>
        <w:snapToGrid w:val="0"/>
        <w:spacing w:line="400" w:lineRule="exact"/>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退役军人事务局：</w:t>
      </w:r>
    </w:p>
    <w:p>
      <w:pPr>
        <w:widowControl/>
        <w:adjustRightInd w:val="0"/>
        <w:snapToGrid w:val="0"/>
        <w:spacing w:line="40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t>兹有我县（市、区）</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rPr>
        <w:t>户籍已迁入贵县（市、区），根据《伤残抚恤管理办法》有关规定，现将其抚恤关系及档案转至你处，请予接收。</w:t>
      </w:r>
    </w:p>
    <w:p>
      <w:pPr>
        <w:widowControl/>
        <w:adjustRightInd w:val="0"/>
        <w:snapToGrid w:val="0"/>
        <w:spacing w:line="400" w:lineRule="exact"/>
        <w:ind w:firstLine="450" w:firstLineChars="150"/>
        <w:rPr>
          <w:rFonts w:ascii="宋体" w:hAnsi="宋体" w:eastAsia="仿宋"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年的抚恤金已发至年底，请你们从</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rPr>
        <w:t>年1月起发放。</w:t>
      </w:r>
    </w:p>
    <w:tbl>
      <w:tblPr>
        <w:tblStyle w:val="7"/>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397"/>
        <w:gridCol w:w="1566"/>
        <w:gridCol w:w="1467"/>
        <w:gridCol w:w="1512"/>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9"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姓    名</w:t>
            </w:r>
          </w:p>
        </w:tc>
        <w:tc>
          <w:tcPr>
            <w:tcW w:w="2963" w:type="dxa"/>
            <w:gridSpan w:val="2"/>
            <w:vAlign w:val="center"/>
          </w:tcPr>
          <w:p>
            <w:pPr>
              <w:widowControl/>
              <w:adjustRightInd w:val="0"/>
              <w:snapToGrid w:val="0"/>
              <w:spacing w:line="400" w:lineRule="exact"/>
              <w:jc w:val="center"/>
              <w:rPr>
                <w:rFonts w:ascii="宋体" w:hAnsi="宋体" w:eastAsia="仿宋" w:cs="Times New Roman"/>
                <w:bCs/>
                <w:sz w:val="24"/>
              </w:rPr>
            </w:pPr>
          </w:p>
        </w:tc>
        <w:tc>
          <w:tcPr>
            <w:tcW w:w="1467"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对象类别</w:t>
            </w:r>
          </w:p>
        </w:tc>
        <w:tc>
          <w:tcPr>
            <w:tcW w:w="3276" w:type="dxa"/>
            <w:gridSpan w:val="2"/>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49"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性    别</w:t>
            </w:r>
          </w:p>
        </w:tc>
        <w:tc>
          <w:tcPr>
            <w:tcW w:w="1397" w:type="dxa"/>
            <w:vAlign w:val="center"/>
          </w:tcPr>
          <w:p>
            <w:pPr>
              <w:widowControl/>
              <w:adjustRightInd w:val="0"/>
              <w:snapToGrid w:val="0"/>
              <w:spacing w:line="400" w:lineRule="exact"/>
              <w:jc w:val="center"/>
              <w:rPr>
                <w:rFonts w:ascii="宋体" w:hAnsi="宋体" w:eastAsia="仿宋" w:cs="Times New Roman"/>
                <w:bCs/>
                <w:sz w:val="24"/>
              </w:rPr>
            </w:pPr>
          </w:p>
        </w:tc>
        <w:tc>
          <w:tcPr>
            <w:tcW w:w="1566"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身份证号</w:t>
            </w:r>
          </w:p>
        </w:tc>
        <w:tc>
          <w:tcPr>
            <w:tcW w:w="1467" w:type="dxa"/>
            <w:vAlign w:val="center"/>
          </w:tcPr>
          <w:p>
            <w:pPr>
              <w:widowControl/>
              <w:adjustRightInd w:val="0"/>
              <w:snapToGrid w:val="0"/>
              <w:spacing w:line="400" w:lineRule="exact"/>
              <w:jc w:val="center"/>
              <w:rPr>
                <w:rFonts w:ascii="宋体" w:hAnsi="宋体" w:eastAsia="仿宋" w:cs="Times New Roman"/>
                <w:bCs/>
                <w:sz w:val="24"/>
              </w:rPr>
            </w:pPr>
          </w:p>
        </w:tc>
        <w:tc>
          <w:tcPr>
            <w:tcW w:w="1512"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联系电话</w:t>
            </w:r>
          </w:p>
        </w:tc>
        <w:tc>
          <w:tcPr>
            <w:tcW w:w="1764" w:type="dxa"/>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49" w:type="dxa"/>
            <w:vAlign w:val="center"/>
          </w:tcPr>
          <w:p>
            <w:pPr>
              <w:widowControl/>
              <w:adjustRightInd w:val="0"/>
              <w:snapToGrid w:val="0"/>
              <w:spacing w:line="320" w:lineRule="exact"/>
              <w:jc w:val="center"/>
              <w:rPr>
                <w:rFonts w:ascii="宋体" w:hAnsi="宋体" w:eastAsia="仿宋" w:cs="Times New Roman"/>
                <w:bCs/>
                <w:sz w:val="24"/>
              </w:rPr>
            </w:pPr>
            <w:r>
              <w:rPr>
                <w:rFonts w:ascii="宋体" w:hAnsi="宋体" w:eastAsia="方正仿宋_GBK" w:cs="Times New Roman"/>
                <w:bCs/>
                <w:sz w:val="24"/>
              </w:rPr>
              <w:t>入伍（参加工作）时间</w:t>
            </w:r>
          </w:p>
        </w:tc>
        <w:tc>
          <w:tcPr>
            <w:tcW w:w="1397" w:type="dxa"/>
            <w:vAlign w:val="center"/>
          </w:tcPr>
          <w:p>
            <w:pPr>
              <w:widowControl/>
              <w:adjustRightInd w:val="0"/>
              <w:snapToGrid w:val="0"/>
              <w:spacing w:line="320" w:lineRule="exact"/>
              <w:jc w:val="center"/>
              <w:rPr>
                <w:rFonts w:ascii="宋体" w:hAnsi="宋体" w:eastAsia="仿宋" w:cs="Times New Roman"/>
                <w:bCs/>
                <w:sz w:val="24"/>
              </w:rPr>
            </w:pPr>
          </w:p>
        </w:tc>
        <w:tc>
          <w:tcPr>
            <w:tcW w:w="1566" w:type="dxa"/>
            <w:vAlign w:val="center"/>
          </w:tcPr>
          <w:p>
            <w:pPr>
              <w:widowControl/>
              <w:adjustRightInd w:val="0"/>
              <w:snapToGrid w:val="0"/>
              <w:spacing w:line="320" w:lineRule="exact"/>
              <w:jc w:val="center"/>
              <w:rPr>
                <w:rFonts w:ascii="宋体" w:hAnsi="宋体" w:eastAsia="方正仿宋_GBK" w:cs="Times New Roman"/>
                <w:bCs/>
                <w:sz w:val="24"/>
              </w:rPr>
            </w:pPr>
            <w:r>
              <w:rPr>
                <w:rFonts w:ascii="宋体" w:hAnsi="宋体" w:eastAsia="方正仿宋_GBK" w:cs="Times New Roman"/>
                <w:bCs/>
                <w:sz w:val="24"/>
              </w:rPr>
              <w:t>退伍（退</w:t>
            </w:r>
          </w:p>
          <w:p>
            <w:pPr>
              <w:widowControl/>
              <w:adjustRightInd w:val="0"/>
              <w:snapToGrid w:val="0"/>
              <w:spacing w:line="320" w:lineRule="exact"/>
              <w:jc w:val="center"/>
              <w:rPr>
                <w:rFonts w:ascii="宋体" w:hAnsi="宋体" w:eastAsia="仿宋" w:cs="Times New Roman"/>
                <w:bCs/>
                <w:sz w:val="24"/>
              </w:rPr>
            </w:pPr>
            <w:r>
              <w:rPr>
                <w:rFonts w:ascii="宋体" w:hAnsi="宋体" w:eastAsia="方正仿宋_GBK" w:cs="Times New Roman"/>
                <w:bCs/>
                <w:sz w:val="24"/>
              </w:rPr>
              <w:t>职）时间</w:t>
            </w:r>
          </w:p>
        </w:tc>
        <w:tc>
          <w:tcPr>
            <w:tcW w:w="1467" w:type="dxa"/>
            <w:vAlign w:val="center"/>
          </w:tcPr>
          <w:p>
            <w:pPr>
              <w:widowControl/>
              <w:adjustRightInd w:val="0"/>
              <w:snapToGrid w:val="0"/>
              <w:spacing w:line="320" w:lineRule="exact"/>
              <w:jc w:val="center"/>
              <w:rPr>
                <w:rFonts w:ascii="宋体" w:hAnsi="宋体" w:eastAsia="仿宋" w:cs="Times New Roman"/>
                <w:bCs/>
                <w:sz w:val="24"/>
              </w:rPr>
            </w:pPr>
          </w:p>
        </w:tc>
        <w:tc>
          <w:tcPr>
            <w:tcW w:w="1512" w:type="dxa"/>
            <w:vAlign w:val="center"/>
          </w:tcPr>
          <w:p>
            <w:pPr>
              <w:widowControl/>
              <w:adjustRightInd w:val="0"/>
              <w:snapToGrid w:val="0"/>
              <w:spacing w:line="320" w:lineRule="exact"/>
              <w:jc w:val="center"/>
              <w:rPr>
                <w:rFonts w:ascii="宋体" w:hAnsi="宋体" w:eastAsia="方正仿宋_GBK" w:cs="Times New Roman"/>
                <w:bCs/>
                <w:sz w:val="24"/>
              </w:rPr>
            </w:pPr>
            <w:r>
              <w:rPr>
                <w:rFonts w:ascii="宋体" w:hAnsi="宋体" w:eastAsia="方正仿宋_GBK" w:cs="Times New Roman"/>
                <w:bCs/>
                <w:sz w:val="24"/>
              </w:rPr>
              <w:t>负伤时部队</w:t>
            </w:r>
          </w:p>
          <w:p>
            <w:pPr>
              <w:widowControl/>
              <w:adjustRightInd w:val="0"/>
              <w:snapToGrid w:val="0"/>
              <w:spacing w:line="320" w:lineRule="exact"/>
              <w:jc w:val="center"/>
              <w:rPr>
                <w:rFonts w:ascii="宋体" w:hAnsi="宋体" w:eastAsia="仿宋" w:cs="Times New Roman"/>
                <w:bCs/>
                <w:sz w:val="24"/>
              </w:rPr>
            </w:pPr>
            <w:r>
              <w:rPr>
                <w:rFonts w:ascii="宋体" w:hAnsi="宋体" w:eastAsia="方正仿宋_GBK" w:cs="Times New Roman"/>
                <w:bCs/>
                <w:sz w:val="24"/>
              </w:rPr>
              <w:t>或单位</w:t>
            </w:r>
          </w:p>
        </w:tc>
        <w:tc>
          <w:tcPr>
            <w:tcW w:w="1764" w:type="dxa"/>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49"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残疾等级</w:t>
            </w:r>
          </w:p>
        </w:tc>
        <w:tc>
          <w:tcPr>
            <w:tcW w:w="1397" w:type="dxa"/>
            <w:vAlign w:val="center"/>
          </w:tcPr>
          <w:p>
            <w:pPr>
              <w:widowControl/>
              <w:adjustRightInd w:val="0"/>
              <w:snapToGrid w:val="0"/>
              <w:spacing w:line="400" w:lineRule="exact"/>
              <w:jc w:val="center"/>
              <w:rPr>
                <w:rFonts w:ascii="宋体" w:hAnsi="宋体" w:eastAsia="仿宋" w:cs="Times New Roman"/>
                <w:bCs/>
                <w:sz w:val="24"/>
              </w:rPr>
            </w:pPr>
          </w:p>
        </w:tc>
        <w:tc>
          <w:tcPr>
            <w:tcW w:w="1566"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残疾性质</w:t>
            </w:r>
          </w:p>
        </w:tc>
        <w:tc>
          <w:tcPr>
            <w:tcW w:w="1467" w:type="dxa"/>
            <w:vAlign w:val="center"/>
          </w:tcPr>
          <w:p>
            <w:pPr>
              <w:widowControl/>
              <w:adjustRightInd w:val="0"/>
              <w:snapToGrid w:val="0"/>
              <w:spacing w:line="400" w:lineRule="exact"/>
              <w:jc w:val="center"/>
              <w:rPr>
                <w:rFonts w:ascii="宋体" w:hAnsi="宋体" w:eastAsia="仿宋" w:cs="Times New Roman"/>
                <w:bCs/>
                <w:sz w:val="24"/>
              </w:rPr>
            </w:pPr>
          </w:p>
        </w:tc>
        <w:tc>
          <w:tcPr>
            <w:tcW w:w="1512"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残疾证编号</w:t>
            </w:r>
          </w:p>
        </w:tc>
        <w:tc>
          <w:tcPr>
            <w:tcW w:w="1764" w:type="dxa"/>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49"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迁出地户籍</w:t>
            </w:r>
          </w:p>
        </w:tc>
        <w:tc>
          <w:tcPr>
            <w:tcW w:w="2963" w:type="dxa"/>
            <w:gridSpan w:val="2"/>
            <w:vAlign w:val="center"/>
          </w:tcPr>
          <w:p>
            <w:pPr>
              <w:widowControl/>
              <w:adjustRightInd w:val="0"/>
              <w:snapToGrid w:val="0"/>
              <w:spacing w:line="400" w:lineRule="exact"/>
              <w:rPr>
                <w:rFonts w:ascii="宋体" w:hAnsi="宋体" w:eastAsia="仿宋" w:cs="Times New Roman"/>
                <w:bCs/>
                <w:sz w:val="24"/>
              </w:rPr>
            </w:pPr>
          </w:p>
        </w:tc>
        <w:tc>
          <w:tcPr>
            <w:tcW w:w="1467" w:type="dxa"/>
            <w:vAlign w:val="center"/>
          </w:tcPr>
          <w:p>
            <w:pPr>
              <w:widowControl/>
              <w:adjustRightInd w:val="0"/>
              <w:snapToGrid w:val="0"/>
              <w:spacing w:line="400" w:lineRule="exact"/>
              <w:rPr>
                <w:rFonts w:ascii="宋体" w:hAnsi="宋体" w:eastAsia="仿宋" w:cs="Times New Roman"/>
                <w:bCs/>
                <w:sz w:val="24"/>
              </w:rPr>
            </w:pPr>
            <w:r>
              <w:rPr>
                <w:rFonts w:ascii="宋体" w:hAnsi="宋体" w:eastAsia="方正仿宋_GBK" w:cs="Times New Roman"/>
                <w:bCs/>
                <w:sz w:val="24"/>
              </w:rPr>
              <w:t>迁入地户籍</w:t>
            </w:r>
          </w:p>
        </w:tc>
        <w:tc>
          <w:tcPr>
            <w:tcW w:w="3276" w:type="dxa"/>
            <w:gridSpan w:val="2"/>
            <w:vAlign w:val="center"/>
          </w:tcPr>
          <w:p>
            <w:pPr>
              <w:widowControl/>
              <w:adjustRightInd w:val="0"/>
              <w:snapToGrid w:val="0"/>
              <w:spacing w:line="400" w:lineRule="exact"/>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449" w:type="dxa"/>
            <w:vAlign w:val="center"/>
          </w:tcPr>
          <w:p>
            <w:pPr>
              <w:widowControl/>
              <w:adjustRightInd w:val="0"/>
              <w:snapToGrid w:val="0"/>
              <w:spacing w:line="340" w:lineRule="exact"/>
              <w:jc w:val="center"/>
              <w:rPr>
                <w:rFonts w:ascii="宋体" w:hAnsi="宋体" w:eastAsia="方正仿宋_GBK" w:cs="Times New Roman"/>
                <w:bCs/>
                <w:sz w:val="24"/>
              </w:rPr>
            </w:pPr>
            <w:r>
              <w:rPr>
                <w:rFonts w:ascii="宋体" w:hAnsi="宋体" w:eastAsia="方正仿宋_GBK" w:cs="Times New Roman"/>
                <w:bCs/>
                <w:sz w:val="24"/>
              </w:rPr>
              <w:t>迁出地县级</w:t>
            </w:r>
          </w:p>
          <w:p>
            <w:pPr>
              <w:widowControl/>
              <w:adjustRightInd w:val="0"/>
              <w:snapToGrid w:val="0"/>
              <w:spacing w:line="340" w:lineRule="exact"/>
              <w:jc w:val="center"/>
              <w:rPr>
                <w:rFonts w:ascii="宋体" w:hAnsi="宋体" w:eastAsia="仿宋" w:cs="Times New Roman"/>
                <w:bCs/>
                <w:sz w:val="24"/>
              </w:rPr>
            </w:pPr>
            <w:r>
              <w:rPr>
                <w:rFonts w:ascii="宋体" w:hAnsi="宋体" w:eastAsia="方正仿宋_GBK" w:cs="Times New Roman"/>
                <w:bCs/>
                <w:sz w:val="24"/>
              </w:rPr>
              <w:t>退役军人事务部门意见</w:t>
            </w:r>
          </w:p>
        </w:tc>
        <w:tc>
          <w:tcPr>
            <w:tcW w:w="2963" w:type="dxa"/>
            <w:gridSpan w:val="2"/>
            <w:vAlign w:val="center"/>
          </w:tcPr>
          <w:p>
            <w:pPr>
              <w:widowControl/>
              <w:adjustRightInd w:val="0"/>
              <w:snapToGrid w:val="0"/>
              <w:spacing w:line="340" w:lineRule="exact"/>
              <w:ind w:left="1842" w:leftChars="763" w:hanging="240" w:hangingChars="1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340" w:lineRule="exact"/>
              <w:rPr>
                <w:rFonts w:ascii="宋体" w:hAnsi="宋体" w:eastAsia="仿宋" w:cs="Times New Roman"/>
                <w:bCs/>
                <w:sz w:val="24"/>
              </w:rPr>
            </w:pPr>
            <w:r>
              <w:rPr>
                <w:rFonts w:ascii="宋体" w:hAnsi="宋体" w:eastAsia="方正仿宋_GBK" w:cs="Times New Roman"/>
                <w:bCs/>
                <w:sz w:val="24"/>
              </w:rPr>
              <w:t>承办人：     年  月  日</w:t>
            </w:r>
          </w:p>
        </w:tc>
        <w:tc>
          <w:tcPr>
            <w:tcW w:w="1467" w:type="dxa"/>
            <w:vAlign w:val="center"/>
          </w:tcPr>
          <w:p>
            <w:pPr>
              <w:widowControl/>
              <w:adjustRightInd w:val="0"/>
              <w:snapToGrid w:val="0"/>
              <w:spacing w:line="340" w:lineRule="exact"/>
              <w:jc w:val="center"/>
              <w:rPr>
                <w:rFonts w:ascii="宋体" w:hAnsi="宋体" w:eastAsia="方正仿宋_GBK" w:cs="Times New Roman"/>
                <w:bCs/>
                <w:sz w:val="24"/>
              </w:rPr>
            </w:pPr>
            <w:r>
              <w:rPr>
                <w:rFonts w:ascii="宋体" w:hAnsi="宋体" w:eastAsia="方正仿宋_GBK" w:cs="Times New Roman"/>
                <w:bCs/>
                <w:sz w:val="24"/>
              </w:rPr>
              <w:t>迁入地县级</w:t>
            </w:r>
          </w:p>
          <w:p>
            <w:pPr>
              <w:widowControl/>
              <w:adjustRightInd w:val="0"/>
              <w:snapToGrid w:val="0"/>
              <w:spacing w:line="340" w:lineRule="exact"/>
              <w:jc w:val="center"/>
              <w:rPr>
                <w:rFonts w:ascii="宋体" w:hAnsi="宋体" w:eastAsia="仿宋" w:cs="Times New Roman"/>
                <w:bCs/>
                <w:sz w:val="24"/>
              </w:rPr>
            </w:pPr>
            <w:r>
              <w:rPr>
                <w:rFonts w:ascii="宋体" w:hAnsi="宋体" w:eastAsia="方正仿宋_GBK" w:cs="Times New Roman"/>
                <w:bCs/>
                <w:sz w:val="24"/>
              </w:rPr>
              <w:t>退役军人事务部门意见</w:t>
            </w:r>
          </w:p>
        </w:tc>
        <w:tc>
          <w:tcPr>
            <w:tcW w:w="3276" w:type="dxa"/>
            <w:gridSpan w:val="2"/>
            <w:vAlign w:val="center"/>
          </w:tcPr>
          <w:p>
            <w:pPr>
              <w:widowControl/>
              <w:adjustRightInd w:val="0"/>
              <w:snapToGrid w:val="0"/>
              <w:spacing w:line="400" w:lineRule="exact"/>
              <w:ind w:firstLine="1680" w:firstLineChars="7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400" w:lineRule="exact"/>
              <w:rPr>
                <w:rFonts w:ascii="宋体" w:hAnsi="宋体" w:eastAsia="仿宋" w:cs="Times New Roman"/>
                <w:bCs/>
                <w:sz w:val="24"/>
              </w:rPr>
            </w:pPr>
            <w:r>
              <w:rPr>
                <w:rFonts w:ascii="宋体" w:hAnsi="宋体" w:eastAsia="方正仿宋_GBK" w:cs="Times New Roman"/>
                <w:bCs/>
                <w:sz w:val="24"/>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449" w:type="dxa"/>
            <w:vAlign w:val="center"/>
          </w:tcPr>
          <w:p>
            <w:pPr>
              <w:widowControl/>
              <w:adjustRightInd w:val="0"/>
              <w:snapToGrid w:val="0"/>
              <w:spacing w:line="340" w:lineRule="exact"/>
              <w:jc w:val="center"/>
              <w:rPr>
                <w:rFonts w:ascii="宋体" w:hAnsi="宋体" w:eastAsia="仿宋" w:cs="Times New Roman"/>
                <w:bCs/>
                <w:sz w:val="24"/>
              </w:rPr>
            </w:pPr>
            <w:r>
              <w:rPr>
                <w:rFonts w:ascii="宋体" w:hAnsi="宋体" w:eastAsia="方正仿宋_GBK" w:cs="Times New Roman"/>
                <w:bCs/>
                <w:sz w:val="24"/>
              </w:rPr>
              <w:t>迁出地地级退役军人事务部门意见</w:t>
            </w:r>
          </w:p>
        </w:tc>
        <w:tc>
          <w:tcPr>
            <w:tcW w:w="2963" w:type="dxa"/>
            <w:gridSpan w:val="2"/>
            <w:vAlign w:val="center"/>
          </w:tcPr>
          <w:p>
            <w:pPr>
              <w:widowControl/>
              <w:adjustRightInd w:val="0"/>
              <w:snapToGrid w:val="0"/>
              <w:spacing w:line="340" w:lineRule="exact"/>
              <w:rPr>
                <w:rFonts w:ascii="宋体" w:hAnsi="宋体" w:eastAsia="方正仿宋_GBK" w:cs="Times New Roman"/>
                <w:bCs/>
                <w:sz w:val="24"/>
              </w:rPr>
            </w:pPr>
          </w:p>
          <w:p>
            <w:pPr>
              <w:widowControl/>
              <w:adjustRightInd w:val="0"/>
              <w:snapToGrid w:val="0"/>
              <w:spacing w:line="340" w:lineRule="exact"/>
              <w:ind w:left="1842" w:leftChars="763" w:hanging="240" w:hangingChars="1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340" w:lineRule="exact"/>
              <w:rPr>
                <w:rFonts w:ascii="宋体" w:hAnsi="宋体" w:eastAsia="仿宋" w:cs="Times New Roman"/>
                <w:bCs/>
                <w:sz w:val="24"/>
              </w:rPr>
            </w:pPr>
            <w:r>
              <w:rPr>
                <w:rFonts w:ascii="宋体" w:hAnsi="宋体" w:eastAsia="方正仿宋_GBK" w:cs="Times New Roman"/>
                <w:bCs/>
                <w:sz w:val="24"/>
              </w:rPr>
              <w:t xml:space="preserve">    年  月  日</w:t>
            </w:r>
          </w:p>
        </w:tc>
        <w:tc>
          <w:tcPr>
            <w:tcW w:w="1467" w:type="dxa"/>
            <w:vAlign w:val="center"/>
          </w:tcPr>
          <w:p>
            <w:pPr>
              <w:widowControl/>
              <w:adjustRightInd w:val="0"/>
              <w:snapToGrid w:val="0"/>
              <w:spacing w:line="340" w:lineRule="exact"/>
              <w:jc w:val="center"/>
              <w:rPr>
                <w:rFonts w:ascii="宋体" w:hAnsi="宋体" w:eastAsia="方正仿宋_GBK" w:cs="Times New Roman"/>
                <w:bCs/>
                <w:sz w:val="24"/>
              </w:rPr>
            </w:pPr>
            <w:r>
              <w:rPr>
                <w:rFonts w:ascii="宋体" w:hAnsi="宋体" w:eastAsia="方正仿宋_GBK" w:cs="Times New Roman"/>
                <w:bCs/>
                <w:sz w:val="24"/>
              </w:rPr>
              <w:t>迁入地地级</w:t>
            </w:r>
          </w:p>
          <w:p>
            <w:pPr>
              <w:widowControl/>
              <w:adjustRightInd w:val="0"/>
              <w:snapToGrid w:val="0"/>
              <w:spacing w:line="340" w:lineRule="exact"/>
              <w:jc w:val="center"/>
              <w:rPr>
                <w:rFonts w:ascii="宋体" w:hAnsi="宋体" w:eastAsia="仿宋" w:cs="Times New Roman"/>
                <w:bCs/>
                <w:sz w:val="24"/>
              </w:rPr>
            </w:pPr>
            <w:r>
              <w:rPr>
                <w:rFonts w:ascii="宋体" w:hAnsi="宋体" w:eastAsia="方正仿宋_GBK" w:cs="Times New Roman"/>
                <w:bCs/>
                <w:sz w:val="24"/>
              </w:rPr>
              <w:t>退役军人事务部门意见</w:t>
            </w:r>
          </w:p>
        </w:tc>
        <w:tc>
          <w:tcPr>
            <w:tcW w:w="3276" w:type="dxa"/>
            <w:gridSpan w:val="2"/>
            <w:vAlign w:val="center"/>
          </w:tcPr>
          <w:p>
            <w:pPr>
              <w:widowControl/>
              <w:adjustRightInd w:val="0"/>
              <w:snapToGrid w:val="0"/>
              <w:spacing w:line="400" w:lineRule="exact"/>
              <w:ind w:firstLine="1680" w:firstLineChars="7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400" w:lineRule="exact"/>
              <w:rPr>
                <w:rFonts w:ascii="宋体" w:hAnsi="宋体" w:eastAsia="仿宋" w:cs="Times New Roman"/>
                <w:bCs/>
                <w:sz w:val="24"/>
              </w:rPr>
            </w:pPr>
            <w:r>
              <w:rPr>
                <w:rFonts w:ascii="宋体" w:hAnsi="宋体" w:eastAsia="方正仿宋_GBK" w:cs="Times New Roman"/>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1449" w:type="dxa"/>
            <w:vAlign w:val="center"/>
          </w:tcPr>
          <w:p>
            <w:pPr>
              <w:widowControl/>
              <w:adjustRightInd w:val="0"/>
              <w:snapToGrid w:val="0"/>
              <w:spacing w:line="340" w:lineRule="exact"/>
              <w:jc w:val="center"/>
              <w:rPr>
                <w:rFonts w:ascii="宋体" w:hAnsi="宋体" w:eastAsia="仿宋" w:cs="Times New Roman"/>
                <w:bCs/>
                <w:sz w:val="24"/>
              </w:rPr>
            </w:pPr>
            <w:r>
              <w:rPr>
                <w:rFonts w:ascii="宋体" w:hAnsi="宋体" w:eastAsia="方正仿宋_GBK" w:cs="Times New Roman"/>
                <w:bCs/>
                <w:sz w:val="24"/>
              </w:rPr>
              <w:t>迁出地省级退役军人</w:t>
            </w:r>
            <w:r>
              <w:rPr>
                <w:rFonts w:hint="eastAsia" w:ascii="宋体" w:hAnsi="宋体" w:eastAsia="方正仿宋_GBK" w:cs="Times New Roman"/>
                <w:bCs/>
                <w:sz w:val="24"/>
              </w:rPr>
              <w:t>厅</w:t>
            </w:r>
            <w:r>
              <w:rPr>
                <w:rFonts w:ascii="宋体" w:hAnsi="宋体" w:eastAsia="方正仿宋_GBK" w:cs="Times New Roman"/>
                <w:bCs/>
                <w:sz w:val="24"/>
              </w:rPr>
              <w:t>意见</w:t>
            </w:r>
          </w:p>
        </w:tc>
        <w:tc>
          <w:tcPr>
            <w:tcW w:w="2963" w:type="dxa"/>
            <w:gridSpan w:val="2"/>
            <w:vAlign w:val="center"/>
          </w:tcPr>
          <w:p>
            <w:pPr>
              <w:widowControl/>
              <w:adjustRightInd w:val="0"/>
              <w:snapToGrid w:val="0"/>
              <w:spacing w:line="340" w:lineRule="exact"/>
              <w:rPr>
                <w:rFonts w:ascii="宋体" w:hAnsi="宋体" w:eastAsia="方正仿宋_GBK" w:cs="Times New Roman"/>
                <w:bCs/>
                <w:sz w:val="24"/>
              </w:rPr>
            </w:pPr>
          </w:p>
          <w:p>
            <w:pPr>
              <w:widowControl/>
              <w:adjustRightInd w:val="0"/>
              <w:snapToGrid w:val="0"/>
              <w:spacing w:line="340" w:lineRule="exact"/>
              <w:ind w:left="1842" w:leftChars="763" w:hanging="240" w:hangingChars="1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340" w:lineRule="exact"/>
              <w:rPr>
                <w:rFonts w:ascii="宋体" w:hAnsi="宋体" w:eastAsia="仿宋" w:cs="Times New Roman"/>
                <w:bCs/>
                <w:sz w:val="24"/>
              </w:rPr>
            </w:pPr>
            <w:r>
              <w:rPr>
                <w:rFonts w:ascii="宋体" w:hAnsi="宋体" w:eastAsia="方正仿宋_GBK" w:cs="Times New Roman"/>
                <w:bCs/>
                <w:sz w:val="24"/>
              </w:rPr>
              <w:t xml:space="preserve">  年  月  日</w:t>
            </w:r>
          </w:p>
        </w:tc>
        <w:tc>
          <w:tcPr>
            <w:tcW w:w="1467" w:type="dxa"/>
            <w:vAlign w:val="center"/>
          </w:tcPr>
          <w:p>
            <w:pPr>
              <w:widowControl/>
              <w:adjustRightInd w:val="0"/>
              <w:snapToGrid w:val="0"/>
              <w:spacing w:line="340" w:lineRule="exact"/>
              <w:jc w:val="center"/>
              <w:rPr>
                <w:rFonts w:ascii="宋体" w:hAnsi="宋体" w:eastAsia="方正仿宋_GBK" w:cs="Times New Roman"/>
                <w:bCs/>
                <w:sz w:val="24"/>
              </w:rPr>
            </w:pPr>
            <w:r>
              <w:rPr>
                <w:rFonts w:ascii="宋体" w:hAnsi="宋体" w:eastAsia="方正仿宋_GBK" w:cs="Times New Roman"/>
                <w:bCs/>
                <w:sz w:val="24"/>
              </w:rPr>
              <w:t>迁入地省级</w:t>
            </w:r>
          </w:p>
          <w:p>
            <w:pPr>
              <w:widowControl/>
              <w:adjustRightInd w:val="0"/>
              <w:snapToGrid w:val="0"/>
              <w:spacing w:line="340" w:lineRule="exact"/>
              <w:jc w:val="center"/>
              <w:rPr>
                <w:rFonts w:ascii="宋体" w:hAnsi="宋体" w:eastAsia="仿宋" w:cs="Times New Roman"/>
                <w:bCs/>
                <w:sz w:val="24"/>
              </w:rPr>
            </w:pPr>
            <w:r>
              <w:rPr>
                <w:rFonts w:ascii="宋体" w:hAnsi="宋体" w:eastAsia="方正仿宋_GBK" w:cs="Times New Roman"/>
                <w:bCs/>
                <w:sz w:val="24"/>
              </w:rPr>
              <w:t>退役军人</w:t>
            </w:r>
            <w:r>
              <w:rPr>
                <w:rFonts w:hint="eastAsia" w:ascii="宋体" w:hAnsi="宋体" w:eastAsia="方正仿宋_GBK" w:cs="Times New Roman"/>
                <w:bCs/>
                <w:sz w:val="24"/>
              </w:rPr>
              <w:t>厅</w:t>
            </w:r>
            <w:r>
              <w:rPr>
                <w:rFonts w:ascii="宋体" w:hAnsi="宋体" w:eastAsia="方正仿宋_GBK" w:cs="Times New Roman"/>
                <w:bCs/>
                <w:sz w:val="24"/>
              </w:rPr>
              <w:t>意见</w:t>
            </w:r>
          </w:p>
        </w:tc>
        <w:tc>
          <w:tcPr>
            <w:tcW w:w="3276" w:type="dxa"/>
            <w:gridSpan w:val="2"/>
            <w:vAlign w:val="center"/>
          </w:tcPr>
          <w:p>
            <w:pPr>
              <w:widowControl/>
              <w:adjustRightInd w:val="0"/>
              <w:snapToGrid w:val="0"/>
              <w:spacing w:line="400" w:lineRule="exact"/>
              <w:rPr>
                <w:rFonts w:ascii="宋体" w:hAnsi="宋体" w:eastAsia="方正仿宋_GBK" w:cs="Times New Roman"/>
                <w:bCs/>
                <w:sz w:val="24"/>
              </w:rPr>
            </w:pPr>
          </w:p>
          <w:p>
            <w:pPr>
              <w:widowControl/>
              <w:adjustRightInd w:val="0"/>
              <w:snapToGrid w:val="0"/>
              <w:spacing w:line="400" w:lineRule="exact"/>
              <w:ind w:left="1842" w:leftChars="763" w:hanging="240" w:hangingChars="1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400" w:lineRule="exact"/>
              <w:rPr>
                <w:rFonts w:ascii="宋体" w:hAnsi="宋体" w:eastAsia="仿宋" w:cs="Times New Roman"/>
                <w:bCs/>
                <w:sz w:val="24"/>
              </w:rPr>
            </w:pPr>
            <w:r>
              <w:rPr>
                <w:rFonts w:ascii="宋体" w:hAnsi="宋体" w:eastAsia="方正仿宋_GBK" w:cs="Times New Roman"/>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49" w:type="dxa"/>
            <w:vAlign w:val="center"/>
          </w:tcPr>
          <w:p>
            <w:pPr>
              <w:widowControl/>
              <w:adjustRightInd w:val="0"/>
              <w:snapToGrid w:val="0"/>
              <w:spacing w:line="340" w:lineRule="exact"/>
              <w:jc w:val="center"/>
              <w:rPr>
                <w:rFonts w:ascii="宋体" w:hAnsi="宋体" w:eastAsia="仿宋" w:cs="Times New Roman"/>
                <w:bCs/>
                <w:sz w:val="24"/>
              </w:rPr>
            </w:pPr>
            <w:r>
              <w:rPr>
                <w:rFonts w:ascii="宋体" w:hAnsi="宋体" w:eastAsia="方正仿宋_GBK" w:cs="Times New Roman"/>
                <w:bCs/>
                <w:sz w:val="24"/>
              </w:rPr>
              <w:t>备注</w:t>
            </w:r>
          </w:p>
        </w:tc>
        <w:tc>
          <w:tcPr>
            <w:tcW w:w="7706" w:type="dxa"/>
            <w:gridSpan w:val="5"/>
            <w:vAlign w:val="center"/>
          </w:tcPr>
          <w:p>
            <w:pPr>
              <w:widowControl/>
              <w:adjustRightInd w:val="0"/>
              <w:snapToGrid w:val="0"/>
              <w:spacing w:line="400" w:lineRule="exact"/>
              <w:rPr>
                <w:rFonts w:ascii="宋体" w:hAnsi="宋体" w:eastAsia="仿宋" w:cs="Times New Roman"/>
                <w:bCs/>
                <w:sz w:val="24"/>
              </w:rPr>
            </w:pPr>
            <w:r>
              <w:rPr>
                <w:rFonts w:ascii="宋体" w:hAnsi="宋体" w:eastAsia="方正仿宋_GBK" w:cs="Times New Roman"/>
                <w:bCs/>
                <w:sz w:val="24"/>
              </w:rPr>
              <w:t>“对象类别”填“残疾军人”“伤残人民警察”…</w:t>
            </w:r>
          </w:p>
        </w:tc>
      </w:tr>
    </w:tbl>
    <w:p>
      <w:pPr>
        <w:pStyle w:val="2"/>
      </w:pPr>
      <w:r>
        <w:br w:type="page"/>
      </w:r>
    </w:p>
    <w:p>
      <w:pPr>
        <w:widowControl/>
        <w:adjustRightInd w:val="0"/>
        <w:snapToGrid w:val="0"/>
        <w:spacing w:line="560" w:lineRule="exact"/>
        <w:rPr>
          <w:rFonts w:ascii="宋体" w:hAnsi="宋体" w:eastAsia="方正黑体_GBK" w:cs="方正黑体_GBK"/>
          <w:bCs/>
          <w:sz w:val="30"/>
          <w:szCs w:val="30"/>
        </w:rPr>
      </w:pPr>
      <w:r>
        <w:rPr>
          <w:rFonts w:ascii="宋体" w:hAnsi="宋体" w:eastAsia="方正黑体_GBK" w:cs="方正黑体_GBK"/>
          <w:bCs/>
          <w:sz w:val="30"/>
          <w:szCs w:val="30"/>
        </w:rPr>
        <w:t>附件11</w:t>
      </w:r>
    </w:p>
    <w:p>
      <w:pPr>
        <w:widowControl/>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云南省伤残人员关系转移证明（省内）</w:t>
      </w:r>
    </w:p>
    <w:p>
      <w:pPr>
        <w:pStyle w:val="2"/>
        <w:spacing w:line="400" w:lineRule="exact"/>
        <w:rPr>
          <w:rFonts w:ascii="宋体" w:hAnsi="宋体"/>
          <w:sz w:val="30"/>
          <w:szCs w:val="30"/>
        </w:rPr>
      </w:pPr>
    </w:p>
    <w:p>
      <w:pPr>
        <w:adjustRightInd w:val="0"/>
        <w:snapToGrid w:val="0"/>
        <w:spacing w:line="440" w:lineRule="exact"/>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退役军人事务局：</w:t>
      </w:r>
    </w:p>
    <w:p>
      <w:pPr>
        <w:adjustRightInd w:val="0"/>
        <w:snapToGrid w:val="0"/>
        <w:spacing w:line="44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t>兹有我县（市、区）</w:t>
      </w: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户籍已迁入贵县（市、区），根据《伤残抚恤管理办法》有关规定，现将其抚恤关系及档案转至你处，请予接收。</w:t>
      </w:r>
    </w:p>
    <w:p>
      <w:pPr>
        <w:adjustRightInd w:val="0"/>
        <w:snapToGrid w:val="0"/>
        <w:spacing w:line="440" w:lineRule="exact"/>
        <w:ind w:firstLine="600" w:firstLineChars="200"/>
        <w:rPr>
          <w:rFonts w:ascii="宋体" w:hAnsi="宋体" w:eastAsia="仿宋"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年的抚恤金已发至年底，请你们从</w:t>
      </w: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年1月起发放。</w:t>
      </w:r>
    </w:p>
    <w:tbl>
      <w:tblPr>
        <w:tblStyle w:val="7"/>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346"/>
        <w:gridCol w:w="1598"/>
        <w:gridCol w:w="1457"/>
        <w:gridCol w:w="150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39"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姓    名</w:t>
            </w:r>
          </w:p>
        </w:tc>
        <w:tc>
          <w:tcPr>
            <w:tcW w:w="2944" w:type="dxa"/>
            <w:gridSpan w:val="2"/>
            <w:vAlign w:val="center"/>
          </w:tcPr>
          <w:p>
            <w:pPr>
              <w:widowControl/>
              <w:adjustRightInd w:val="0"/>
              <w:snapToGrid w:val="0"/>
              <w:spacing w:line="400" w:lineRule="exact"/>
              <w:jc w:val="center"/>
              <w:rPr>
                <w:rFonts w:ascii="宋体" w:hAnsi="宋体" w:eastAsia="仿宋" w:cs="Times New Roman"/>
                <w:bCs/>
                <w:sz w:val="24"/>
              </w:rPr>
            </w:pPr>
          </w:p>
        </w:tc>
        <w:tc>
          <w:tcPr>
            <w:tcW w:w="1457"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对象类别</w:t>
            </w:r>
          </w:p>
        </w:tc>
        <w:tc>
          <w:tcPr>
            <w:tcW w:w="3315" w:type="dxa"/>
            <w:gridSpan w:val="2"/>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439"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性    别</w:t>
            </w:r>
          </w:p>
        </w:tc>
        <w:tc>
          <w:tcPr>
            <w:tcW w:w="1346" w:type="dxa"/>
            <w:vAlign w:val="center"/>
          </w:tcPr>
          <w:p>
            <w:pPr>
              <w:widowControl/>
              <w:adjustRightInd w:val="0"/>
              <w:snapToGrid w:val="0"/>
              <w:spacing w:line="400" w:lineRule="exact"/>
              <w:jc w:val="center"/>
              <w:rPr>
                <w:rFonts w:ascii="宋体" w:hAnsi="宋体" w:eastAsia="仿宋" w:cs="Times New Roman"/>
                <w:bCs/>
                <w:sz w:val="24"/>
              </w:rPr>
            </w:pPr>
          </w:p>
        </w:tc>
        <w:tc>
          <w:tcPr>
            <w:tcW w:w="1598"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身份证号</w:t>
            </w:r>
          </w:p>
        </w:tc>
        <w:tc>
          <w:tcPr>
            <w:tcW w:w="1457" w:type="dxa"/>
            <w:vAlign w:val="center"/>
          </w:tcPr>
          <w:p>
            <w:pPr>
              <w:widowControl/>
              <w:adjustRightInd w:val="0"/>
              <w:snapToGrid w:val="0"/>
              <w:spacing w:line="400" w:lineRule="exact"/>
              <w:jc w:val="center"/>
              <w:rPr>
                <w:rFonts w:ascii="宋体" w:hAnsi="宋体" w:eastAsia="仿宋" w:cs="Times New Roman"/>
                <w:bCs/>
                <w:sz w:val="24"/>
              </w:rPr>
            </w:pPr>
          </w:p>
        </w:tc>
        <w:tc>
          <w:tcPr>
            <w:tcW w:w="1502"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联系电话</w:t>
            </w:r>
          </w:p>
        </w:tc>
        <w:tc>
          <w:tcPr>
            <w:tcW w:w="1813" w:type="dxa"/>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39" w:type="dxa"/>
            <w:vAlign w:val="center"/>
          </w:tcPr>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入伍（参加工作）时间</w:t>
            </w:r>
          </w:p>
        </w:tc>
        <w:tc>
          <w:tcPr>
            <w:tcW w:w="1346" w:type="dxa"/>
            <w:vAlign w:val="center"/>
          </w:tcPr>
          <w:p>
            <w:pPr>
              <w:widowControl/>
              <w:adjustRightInd w:val="0"/>
              <w:snapToGrid w:val="0"/>
              <w:spacing w:line="360" w:lineRule="exact"/>
              <w:jc w:val="center"/>
              <w:rPr>
                <w:rFonts w:ascii="宋体" w:hAnsi="宋体" w:eastAsia="仿宋" w:cs="Times New Roman"/>
                <w:bCs/>
                <w:sz w:val="24"/>
              </w:rPr>
            </w:pPr>
          </w:p>
        </w:tc>
        <w:tc>
          <w:tcPr>
            <w:tcW w:w="1598" w:type="dxa"/>
            <w:vAlign w:val="center"/>
          </w:tcPr>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退伍（退职）时间</w:t>
            </w:r>
          </w:p>
        </w:tc>
        <w:tc>
          <w:tcPr>
            <w:tcW w:w="1457" w:type="dxa"/>
            <w:vAlign w:val="center"/>
          </w:tcPr>
          <w:p>
            <w:pPr>
              <w:widowControl/>
              <w:adjustRightInd w:val="0"/>
              <w:snapToGrid w:val="0"/>
              <w:spacing w:line="360" w:lineRule="exact"/>
              <w:jc w:val="center"/>
              <w:rPr>
                <w:rFonts w:ascii="宋体" w:hAnsi="宋体" w:eastAsia="仿宋" w:cs="Times New Roman"/>
                <w:bCs/>
                <w:sz w:val="24"/>
              </w:rPr>
            </w:pPr>
          </w:p>
        </w:tc>
        <w:tc>
          <w:tcPr>
            <w:tcW w:w="1502" w:type="dxa"/>
            <w:vAlign w:val="center"/>
          </w:tcPr>
          <w:p>
            <w:pPr>
              <w:widowControl/>
              <w:adjustRightInd w:val="0"/>
              <w:snapToGrid w:val="0"/>
              <w:spacing w:line="360" w:lineRule="exact"/>
              <w:jc w:val="center"/>
              <w:rPr>
                <w:rFonts w:ascii="宋体" w:hAnsi="宋体" w:eastAsia="方正仿宋_GBK" w:cs="Times New Roman"/>
                <w:bCs/>
                <w:sz w:val="24"/>
              </w:rPr>
            </w:pPr>
            <w:r>
              <w:rPr>
                <w:rFonts w:ascii="宋体" w:hAnsi="宋体" w:eastAsia="方正仿宋_GBK" w:cs="Times New Roman"/>
                <w:bCs/>
                <w:sz w:val="24"/>
              </w:rPr>
              <w:t>负伤时部队</w:t>
            </w:r>
          </w:p>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或单位</w:t>
            </w:r>
          </w:p>
        </w:tc>
        <w:tc>
          <w:tcPr>
            <w:tcW w:w="1813" w:type="dxa"/>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39"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残疾等级</w:t>
            </w:r>
          </w:p>
        </w:tc>
        <w:tc>
          <w:tcPr>
            <w:tcW w:w="1346" w:type="dxa"/>
            <w:vAlign w:val="center"/>
          </w:tcPr>
          <w:p>
            <w:pPr>
              <w:widowControl/>
              <w:adjustRightInd w:val="0"/>
              <w:snapToGrid w:val="0"/>
              <w:spacing w:line="400" w:lineRule="exact"/>
              <w:jc w:val="center"/>
              <w:rPr>
                <w:rFonts w:ascii="宋体" w:hAnsi="宋体" w:eastAsia="仿宋" w:cs="Times New Roman"/>
                <w:bCs/>
                <w:sz w:val="24"/>
              </w:rPr>
            </w:pPr>
          </w:p>
        </w:tc>
        <w:tc>
          <w:tcPr>
            <w:tcW w:w="1598"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残疾性质</w:t>
            </w:r>
          </w:p>
        </w:tc>
        <w:tc>
          <w:tcPr>
            <w:tcW w:w="1457" w:type="dxa"/>
            <w:vAlign w:val="center"/>
          </w:tcPr>
          <w:p>
            <w:pPr>
              <w:widowControl/>
              <w:adjustRightInd w:val="0"/>
              <w:snapToGrid w:val="0"/>
              <w:spacing w:line="400" w:lineRule="exact"/>
              <w:jc w:val="center"/>
              <w:rPr>
                <w:rFonts w:ascii="宋体" w:hAnsi="宋体" w:eastAsia="仿宋" w:cs="Times New Roman"/>
                <w:bCs/>
                <w:sz w:val="24"/>
              </w:rPr>
            </w:pPr>
          </w:p>
        </w:tc>
        <w:tc>
          <w:tcPr>
            <w:tcW w:w="1502"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残疾证编号</w:t>
            </w:r>
          </w:p>
        </w:tc>
        <w:tc>
          <w:tcPr>
            <w:tcW w:w="1813" w:type="dxa"/>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9"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迁出地户籍</w:t>
            </w:r>
          </w:p>
        </w:tc>
        <w:tc>
          <w:tcPr>
            <w:tcW w:w="2944" w:type="dxa"/>
            <w:gridSpan w:val="2"/>
            <w:vAlign w:val="center"/>
          </w:tcPr>
          <w:p>
            <w:pPr>
              <w:widowControl/>
              <w:adjustRightInd w:val="0"/>
              <w:snapToGrid w:val="0"/>
              <w:spacing w:line="400" w:lineRule="exact"/>
              <w:jc w:val="center"/>
              <w:rPr>
                <w:rFonts w:ascii="宋体" w:hAnsi="宋体" w:eastAsia="仿宋" w:cs="Times New Roman"/>
                <w:bCs/>
                <w:sz w:val="24"/>
              </w:rPr>
            </w:pPr>
          </w:p>
        </w:tc>
        <w:tc>
          <w:tcPr>
            <w:tcW w:w="1457" w:type="dxa"/>
            <w:vAlign w:val="center"/>
          </w:tcPr>
          <w:p>
            <w:pPr>
              <w:widowControl/>
              <w:adjustRightInd w:val="0"/>
              <w:snapToGrid w:val="0"/>
              <w:spacing w:line="400" w:lineRule="exact"/>
              <w:jc w:val="center"/>
              <w:rPr>
                <w:rFonts w:ascii="宋体" w:hAnsi="宋体" w:eastAsia="仿宋" w:cs="Times New Roman"/>
                <w:bCs/>
                <w:sz w:val="24"/>
              </w:rPr>
            </w:pPr>
            <w:r>
              <w:rPr>
                <w:rFonts w:ascii="宋体" w:hAnsi="宋体" w:eastAsia="方正仿宋_GBK" w:cs="Times New Roman"/>
                <w:bCs/>
                <w:sz w:val="24"/>
              </w:rPr>
              <w:t>迁入地户籍</w:t>
            </w:r>
          </w:p>
        </w:tc>
        <w:tc>
          <w:tcPr>
            <w:tcW w:w="3315" w:type="dxa"/>
            <w:gridSpan w:val="2"/>
            <w:vAlign w:val="center"/>
          </w:tcPr>
          <w:p>
            <w:pPr>
              <w:widowControl/>
              <w:adjustRightInd w:val="0"/>
              <w:snapToGrid w:val="0"/>
              <w:spacing w:line="4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1439" w:type="dxa"/>
            <w:vAlign w:val="center"/>
          </w:tcPr>
          <w:p>
            <w:pPr>
              <w:widowControl/>
              <w:adjustRightInd w:val="0"/>
              <w:snapToGrid w:val="0"/>
              <w:spacing w:line="360" w:lineRule="exact"/>
              <w:jc w:val="center"/>
              <w:rPr>
                <w:rFonts w:ascii="宋体" w:hAnsi="宋体" w:eastAsia="方正仿宋_GBK" w:cs="Times New Roman"/>
                <w:bCs/>
                <w:sz w:val="24"/>
              </w:rPr>
            </w:pPr>
            <w:r>
              <w:rPr>
                <w:rFonts w:ascii="宋体" w:hAnsi="宋体" w:eastAsia="方正仿宋_GBK" w:cs="Times New Roman"/>
                <w:bCs/>
                <w:sz w:val="24"/>
              </w:rPr>
              <w:t>迁出地县级</w:t>
            </w:r>
          </w:p>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退役军人事务部门意见</w:t>
            </w:r>
          </w:p>
        </w:tc>
        <w:tc>
          <w:tcPr>
            <w:tcW w:w="2944" w:type="dxa"/>
            <w:gridSpan w:val="2"/>
            <w:vAlign w:val="center"/>
          </w:tcPr>
          <w:p>
            <w:pPr>
              <w:widowControl/>
              <w:adjustRightInd w:val="0"/>
              <w:snapToGrid w:val="0"/>
              <w:spacing w:line="360" w:lineRule="exact"/>
              <w:rPr>
                <w:rFonts w:ascii="宋体" w:hAnsi="宋体" w:eastAsia="方正仿宋_GBK" w:cs="Times New Roman"/>
                <w:bCs/>
                <w:sz w:val="24"/>
              </w:rPr>
            </w:pPr>
          </w:p>
          <w:p>
            <w:pPr>
              <w:widowControl/>
              <w:adjustRightInd w:val="0"/>
              <w:snapToGrid w:val="0"/>
              <w:spacing w:line="360" w:lineRule="exact"/>
              <w:rPr>
                <w:rFonts w:ascii="宋体" w:hAnsi="宋体" w:eastAsia="方正仿宋_GBK" w:cs="Times New Roman"/>
                <w:bCs/>
                <w:sz w:val="24"/>
              </w:rPr>
            </w:pPr>
            <w:r>
              <w:rPr>
                <w:rFonts w:ascii="宋体" w:hAnsi="宋体" w:eastAsia="方正仿宋_GBK" w:cs="Times New Roman"/>
                <w:bCs/>
                <w:sz w:val="24"/>
              </w:rPr>
              <w:t xml:space="preserve">（盖章）           </w:t>
            </w:r>
          </w:p>
          <w:p>
            <w:pPr>
              <w:widowControl/>
              <w:adjustRightInd w:val="0"/>
              <w:snapToGrid w:val="0"/>
              <w:spacing w:line="360" w:lineRule="exact"/>
              <w:rPr>
                <w:rFonts w:ascii="宋体" w:hAnsi="宋体" w:eastAsia="仿宋" w:cs="Times New Roman"/>
                <w:bCs/>
                <w:sz w:val="24"/>
              </w:rPr>
            </w:pPr>
            <w:r>
              <w:rPr>
                <w:rFonts w:ascii="宋体" w:hAnsi="宋体" w:eastAsia="方正仿宋_GBK" w:cs="Times New Roman"/>
                <w:bCs/>
                <w:sz w:val="24"/>
              </w:rPr>
              <w:t>承办人： 年 月  日</w:t>
            </w:r>
          </w:p>
        </w:tc>
        <w:tc>
          <w:tcPr>
            <w:tcW w:w="1457" w:type="dxa"/>
            <w:vAlign w:val="center"/>
          </w:tcPr>
          <w:p>
            <w:pPr>
              <w:widowControl/>
              <w:adjustRightInd w:val="0"/>
              <w:snapToGrid w:val="0"/>
              <w:spacing w:line="360" w:lineRule="exact"/>
              <w:jc w:val="center"/>
              <w:rPr>
                <w:rFonts w:ascii="宋体" w:hAnsi="宋体" w:eastAsia="方正仿宋_GBK" w:cs="Times New Roman"/>
                <w:bCs/>
                <w:sz w:val="24"/>
              </w:rPr>
            </w:pPr>
            <w:r>
              <w:rPr>
                <w:rFonts w:ascii="宋体" w:hAnsi="宋体" w:eastAsia="方正仿宋_GBK" w:cs="Times New Roman"/>
                <w:bCs/>
                <w:sz w:val="24"/>
              </w:rPr>
              <w:t>迁入地县级</w:t>
            </w:r>
          </w:p>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退役军人事务部门意见</w:t>
            </w:r>
          </w:p>
        </w:tc>
        <w:tc>
          <w:tcPr>
            <w:tcW w:w="3315" w:type="dxa"/>
            <w:gridSpan w:val="2"/>
            <w:vAlign w:val="center"/>
          </w:tcPr>
          <w:p>
            <w:pPr>
              <w:widowControl/>
              <w:adjustRightInd w:val="0"/>
              <w:snapToGrid w:val="0"/>
              <w:spacing w:line="360" w:lineRule="exact"/>
              <w:ind w:left="1920" w:hanging="1920" w:hangingChars="800"/>
              <w:rPr>
                <w:rFonts w:ascii="宋体" w:hAnsi="宋体" w:eastAsia="方正仿宋_GBK" w:cs="Times New Roman"/>
                <w:bCs/>
                <w:sz w:val="24"/>
              </w:rPr>
            </w:pPr>
          </w:p>
          <w:p>
            <w:pPr>
              <w:widowControl/>
              <w:adjustRightInd w:val="0"/>
              <w:snapToGrid w:val="0"/>
              <w:spacing w:line="360" w:lineRule="exact"/>
              <w:ind w:left="1920" w:hanging="1920" w:hangingChars="8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360" w:lineRule="exact"/>
              <w:rPr>
                <w:rFonts w:ascii="宋体" w:hAnsi="宋体" w:eastAsia="仿宋" w:cs="Times New Roman"/>
                <w:bCs/>
                <w:sz w:val="24"/>
              </w:rPr>
            </w:pPr>
            <w:r>
              <w:rPr>
                <w:rFonts w:ascii="宋体" w:hAnsi="宋体" w:eastAsia="方正仿宋_GBK" w:cs="Times New Roman"/>
                <w:bCs/>
                <w:sz w:val="24"/>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1439" w:type="dxa"/>
            <w:vAlign w:val="center"/>
          </w:tcPr>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迁出州（市）退役军人事务部门意见</w:t>
            </w:r>
          </w:p>
        </w:tc>
        <w:tc>
          <w:tcPr>
            <w:tcW w:w="2944" w:type="dxa"/>
            <w:gridSpan w:val="2"/>
            <w:vAlign w:val="center"/>
          </w:tcPr>
          <w:p>
            <w:pPr>
              <w:widowControl/>
              <w:adjustRightInd w:val="0"/>
              <w:snapToGrid w:val="0"/>
              <w:spacing w:line="360" w:lineRule="exact"/>
              <w:ind w:firstLine="960" w:firstLineChars="400"/>
              <w:rPr>
                <w:rFonts w:ascii="宋体" w:hAnsi="宋体" w:eastAsia="方正仿宋_GBK" w:cs="Times New Roman"/>
                <w:bCs/>
                <w:sz w:val="24"/>
              </w:rPr>
            </w:pPr>
          </w:p>
          <w:p>
            <w:pPr>
              <w:pStyle w:val="2"/>
              <w:widowControl/>
              <w:adjustRightInd w:val="0"/>
              <w:snapToGrid w:val="0"/>
              <w:spacing w:line="360" w:lineRule="exact"/>
              <w:rPr>
                <w:rFonts w:ascii="宋体" w:hAnsi="宋体" w:cs="Times New Roman"/>
              </w:rPr>
            </w:pPr>
          </w:p>
          <w:p>
            <w:pPr>
              <w:widowControl/>
              <w:adjustRightInd w:val="0"/>
              <w:snapToGrid w:val="0"/>
              <w:spacing w:line="360" w:lineRule="exact"/>
              <w:ind w:firstLine="1440" w:firstLineChars="6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360" w:lineRule="exact"/>
              <w:ind w:firstLine="960" w:firstLineChars="400"/>
              <w:rPr>
                <w:rFonts w:ascii="宋体" w:hAnsi="宋体" w:eastAsia="仿宋" w:cs="Times New Roman"/>
                <w:bCs/>
                <w:sz w:val="24"/>
              </w:rPr>
            </w:pPr>
            <w:r>
              <w:rPr>
                <w:rFonts w:ascii="宋体" w:hAnsi="宋体" w:eastAsia="方正仿宋_GBK" w:cs="Times New Roman"/>
                <w:bCs/>
                <w:sz w:val="24"/>
              </w:rPr>
              <w:t>年  月 日</w:t>
            </w:r>
          </w:p>
        </w:tc>
        <w:tc>
          <w:tcPr>
            <w:tcW w:w="1457" w:type="dxa"/>
            <w:vAlign w:val="center"/>
          </w:tcPr>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迁入州（市）退役军人事务部门意见</w:t>
            </w:r>
          </w:p>
        </w:tc>
        <w:tc>
          <w:tcPr>
            <w:tcW w:w="3315" w:type="dxa"/>
            <w:gridSpan w:val="2"/>
            <w:vAlign w:val="center"/>
          </w:tcPr>
          <w:p>
            <w:pPr>
              <w:widowControl/>
              <w:adjustRightInd w:val="0"/>
              <w:snapToGrid w:val="0"/>
              <w:spacing w:line="360" w:lineRule="exact"/>
              <w:ind w:firstLine="960" w:firstLineChars="400"/>
              <w:rPr>
                <w:rFonts w:ascii="宋体" w:hAnsi="宋体" w:eastAsia="方正仿宋_GBK" w:cs="Times New Roman"/>
                <w:bCs/>
                <w:sz w:val="24"/>
              </w:rPr>
            </w:pPr>
          </w:p>
          <w:p>
            <w:pPr>
              <w:widowControl/>
              <w:adjustRightInd w:val="0"/>
              <w:snapToGrid w:val="0"/>
              <w:spacing w:line="360" w:lineRule="exact"/>
              <w:ind w:firstLine="960" w:firstLineChars="400"/>
              <w:rPr>
                <w:rFonts w:ascii="宋体" w:hAnsi="宋体" w:eastAsia="方正仿宋_GBK" w:cs="Times New Roman"/>
                <w:bCs/>
                <w:sz w:val="24"/>
              </w:rPr>
            </w:pPr>
          </w:p>
          <w:p>
            <w:pPr>
              <w:widowControl/>
              <w:adjustRightInd w:val="0"/>
              <w:snapToGrid w:val="0"/>
              <w:spacing w:line="360" w:lineRule="exact"/>
              <w:ind w:firstLine="1440" w:firstLineChars="6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360" w:lineRule="exact"/>
              <w:ind w:firstLine="960" w:firstLineChars="400"/>
              <w:rPr>
                <w:rFonts w:ascii="宋体" w:hAnsi="宋体" w:eastAsia="仿宋" w:cs="Times New Roman"/>
                <w:bCs/>
                <w:sz w:val="24"/>
              </w:rPr>
            </w:pPr>
            <w:r>
              <w:rPr>
                <w:rFonts w:ascii="宋体" w:hAnsi="宋体" w:eastAsia="方正仿宋_GBK" w:cs="Times New Roman"/>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439" w:type="dxa"/>
            <w:vAlign w:val="center"/>
          </w:tcPr>
          <w:p>
            <w:pPr>
              <w:widowControl/>
              <w:adjustRightInd w:val="0"/>
              <w:snapToGrid w:val="0"/>
              <w:spacing w:line="360" w:lineRule="exact"/>
              <w:jc w:val="center"/>
              <w:rPr>
                <w:rFonts w:ascii="宋体" w:hAnsi="宋体" w:eastAsia="方正仿宋_GBK" w:cs="Times New Roman"/>
                <w:bCs/>
                <w:sz w:val="24"/>
              </w:rPr>
            </w:pPr>
            <w:r>
              <w:rPr>
                <w:rFonts w:ascii="宋体" w:hAnsi="宋体" w:eastAsia="方正仿宋_GBK" w:cs="Times New Roman"/>
                <w:bCs/>
                <w:sz w:val="24"/>
              </w:rPr>
              <w:t>省退役军</w:t>
            </w:r>
          </w:p>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人</w:t>
            </w:r>
            <w:r>
              <w:rPr>
                <w:rFonts w:hint="eastAsia" w:ascii="宋体" w:hAnsi="宋体" w:eastAsia="方正仿宋_GBK" w:cs="Times New Roman"/>
                <w:bCs/>
                <w:sz w:val="24"/>
              </w:rPr>
              <w:t>厅</w:t>
            </w:r>
            <w:r>
              <w:rPr>
                <w:rFonts w:ascii="宋体" w:hAnsi="宋体" w:eastAsia="方正仿宋_GBK" w:cs="Times New Roman"/>
                <w:bCs/>
                <w:sz w:val="24"/>
              </w:rPr>
              <w:t>意见</w:t>
            </w:r>
          </w:p>
        </w:tc>
        <w:tc>
          <w:tcPr>
            <w:tcW w:w="7716" w:type="dxa"/>
            <w:gridSpan w:val="5"/>
            <w:vAlign w:val="center"/>
          </w:tcPr>
          <w:p>
            <w:pPr>
              <w:widowControl/>
              <w:adjustRightInd w:val="0"/>
              <w:snapToGrid w:val="0"/>
              <w:spacing w:line="360" w:lineRule="exact"/>
              <w:ind w:firstLine="960" w:firstLineChars="400"/>
              <w:rPr>
                <w:rFonts w:ascii="宋体" w:hAnsi="宋体" w:eastAsia="方正仿宋_GBK" w:cs="Times New Roman"/>
                <w:bCs/>
                <w:sz w:val="24"/>
              </w:rPr>
            </w:pPr>
          </w:p>
          <w:p>
            <w:pPr>
              <w:widowControl/>
              <w:adjustRightInd w:val="0"/>
              <w:snapToGrid w:val="0"/>
              <w:spacing w:line="360" w:lineRule="exact"/>
              <w:ind w:firstLine="5040" w:firstLineChars="2100"/>
              <w:rPr>
                <w:rFonts w:ascii="宋体" w:hAnsi="宋体" w:eastAsia="方正仿宋_GBK" w:cs="Times New Roman"/>
                <w:bCs/>
                <w:sz w:val="24"/>
              </w:rPr>
            </w:pPr>
            <w:r>
              <w:rPr>
                <w:rFonts w:ascii="宋体" w:hAnsi="宋体" w:eastAsia="方正仿宋_GBK" w:cs="Times New Roman"/>
                <w:bCs/>
                <w:sz w:val="24"/>
              </w:rPr>
              <w:t>（盖章）</w:t>
            </w:r>
          </w:p>
          <w:p>
            <w:pPr>
              <w:widowControl/>
              <w:adjustRightInd w:val="0"/>
              <w:snapToGrid w:val="0"/>
              <w:spacing w:line="360" w:lineRule="exact"/>
              <w:ind w:left="5266" w:leftChars="565" w:hanging="4080" w:hangingChars="1700"/>
              <w:rPr>
                <w:rFonts w:ascii="宋体" w:hAnsi="宋体" w:eastAsia="仿宋" w:cs="Times New Roman"/>
                <w:bCs/>
                <w:sz w:val="24"/>
              </w:rPr>
            </w:pPr>
            <w:r>
              <w:rPr>
                <w:rFonts w:ascii="宋体" w:hAnsi="宋体" w:eastAsia="方正仿宋_GBK" w:cs="Times New Roman"/>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39" w:type="dxa"/>
            <w:vAlign w:val="center"/>
          </w:tcPr>
          <w:p>
            <w:pPr>
              <w:widowControl/>
              <w:adjustRightInd w:val="0"/>
              <w:snapToGrid w:val="0"/>
              <w:spacing w:line="360" w:lineRule="exact"/>
              <w:jc w:val="center"/>
              <w:rPr>
                <w:rFonts w:ascii="宋体" w:hAnsi="宋体" w:eastAsia="仿宋" w:cs="Times New Roman"/>
                <w:bCs/>
                <w:sz w:val="24"/>
              </w:rPr>
            </w:pPr>
            <w:r>
              <w:rPr>
                <w:rFonts w:ascii="宋体" w:hAnsi="宋体" w:eastAsia="方正仿宋_GBK" w:cs="Times New Roman"/>
                <w:bCs/>
                <w:sz w:val="24"/>
              </w:rPr>
              <w:t>备注</w:t>
            </w:r>
          </w:p>
        </w:tc>
        <w:tc>
          <w:tcPr>
            <w:tcW w:w="7716" w:type="dxa"/>
            <w:gridSpan w:val="5"/>
            <w:vAlign w:val="center"/>
          </w:tcPr>
          <w:p>
            <w:pPr>
              <w:widowControl/>
              <w:adjustRightInd w:val="0"/>
              <w:snapToGrid w:val="0"/>
              <w:spacing w:line="360" w:lineRule="exact"/>
              <w:rPr>
                <w:rFonts w:ascii="宋体" w:hAnsi="宋体" w:eastAsia="仿宋" w:cs="Times New Roman"/>
                <w:bCs/>
                <w:sz w:val="24"/>
              </w:rPr>
            </w:pPr>
            <w:r>
              <w:rPr>
                <w:rFonts w:ascii="宋体" w:hAnsi="宋体" w:eastAsia="方正仿宋_GBK" w:cs="Times New Roman"/>
                <w:bCs/>
                <w:sz w:val="24"/>
              </w:rPr>
              <w:t>“对象类别”填“残疾军人”“伤残人民警察”……</w:t>
            </w:r>
          </w:p>
        </w:tc>
      </w:tr>
    </w:tbl>
    <w:p>
      <w:pPr>
        <w:widowControl/>
        <w:adjustRightInd w:val="0"/>
        <w:snapToGrid w:val="0"/>
        <w:spacing w:line="560" w:lineRule="exact"/>
        <w:rPr>
          <w:rFonts w:ascii="宋体" w:hAnsi="宋体" w:eastAsia="方正黑体_GBK" w:cs="方正黑体_GBK"/>
          <w:bCs/>
          <w:sz w:val="30"/>
          <w:szCs w:val="30"/>
        </w:rPr>
      </w:pPr>
    </w:p>
    <w:p>
      <w:pPr>
        <w:pStyle w:val="2"/>
      </w:pPr>
      <w:r>
        <w:br w:type="page"/>
      </w:r>
    </w:p>
    <w:p>
      <w:pPr>
        <w:widowControl/>
        <w:adjustRightInd w:val="0"/>
        <w:snapToGrid w:val="0"/>
        <w:spacing w:line="560" w:lineRule="exact"/>
        <w:rPr>
          <w:rFonts w:ascii="宋体" w:hAnsi="宋体" w:eastAsia="方正黑体_GBK" w:cs="方正黑体_GBK"/>
          <w:bCs/>
          <w:sz w:val="30"/>
          <w:szCs w:val="30"/>
        </w:rPr>
      </w:pPr>
      <w:r>
        <w:rPr>
          <w:rFonts w:ascii="宋体" w:hAnsi="宋体" w:eastAsia="方正黑体_GBK" w:cs="方正黑体_GBK"/>
          <w:bCs/>
          <w:sz w:val="30"/>
          <w:szCs w:val="30"/>
        </w:rPr>
        <w:t>附件12</w:t>
      </w:r>
    </w:p>
    <w:p>
      <w:pPr>
        <w:widowControl/>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云南省伤残人员换证补证审批表</w:t>
      </w:r>
    </w:p>
    <w:tbl>
      <w:tblPr>
        <w:tblStyle w:val="7"/>
        <w:tblW w:w="921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53"/>
        <w:gridCol w:w="1101"/>
        <w:gridCol w:w="1438"/>
        <w:gridCol w:w="1048"/>
        <w:gridCol w:w="1389"/>
        <w:gridCol w:w="1159"/>
        <w:gridCol w:w="162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9" w:hRule="atLeast"/>
          <w:jc w:val="center"/>
        </w:trPr>
        <w:tc>
          <w:tcPr>
            <w:tcW w:w="1453" w:type="dxa"/>
            <w:vAlign w:val="center"/>
          </w:tcPr>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姓   名</w:t>
            </w:r>
          </w:p>
        </w:tc>
        <w:tc>
          <w:tcPr>
            <w:tcW w:w="1101" w:type="dxa"/>
            <w:vAlign w:val="center"/>
          </w:tcPr>
          <w:p>
            <w:pPr>
              <w:adjustRightInd w:val="0"/>
              <w:snapToGrid w:val="0"/>
              <w:spacing w:line="300" w:lineRule="exact"/>
              <w:jc w:val="center"/>
              <w:rPr>
                <w:rFonts w:ascii="宋体" w:hAnsi="宋体" w:eastAsia="仿宋" w:cs="Times New Roman"/>
                <w:bCs/>
                <w:sz w:val="24"/>
              </w:rPr>
            </w:pPr>
          </w:p>
        </w:tc>
        <w:tc>
          <w:tcPr>
            <w:tcW w:w="1438" w:type="dxa"/>
            <w:tcBorders>
              <w:right w:val="single" w:color="auto" w:sz="4" w:space="0"/>
            </w:tcBorders>
            <w:vAlign w:val="center"/>
          </w:tcPr>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出生年月</w:t>
            </w:r>
          </w:p>
        </w:tc>
        <w:tc>
          <w:tcPr>
            <w:tcW w:w="1048" w:type="dxa"/>
            <w:tcBorders>
              <w:left w:val="single" w:color="auto" w:sz="4" w:space="0"/>
              <w:right w:val="single" w:color="auto" w:sz="4" w:space="0"/>
            </w:tcBorders>
            <w:vAlign w:val="center"/>
          </w:tcPr>
          <w:p>
            <w:pPr>
              <w:adjustRightInd w:val="0"/>
              <w:snapToGrid w:val="0"/>
              <w:spacing w:line="300" w:lineRule="exact"/>
              <w:jc w:val="center"/>
              <w:rPr>
                <w:rFonts w:ascii="宋体" w:hAnsi="宋体" w:eastAsia="仿宋" w:cs="Times New Roman"/>
                <w:bCs/>
                <w:sz w:val="24"/>
              </w:rPr>
            </w:pPr>
          </w:p>
        </w:tc>
        <w:tc>
          <w:tcPr>
            <w:tcW w:w="1389" w:type="dxa"/>
            <w:tcBorders>
              <w:left w:val="single" w:color="auto" w:sz="4" w:space="0"/>
            </w:tcBorders>
            <w:vAlign w:val="center"/>
          </w:tcPr>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性   别</w:t>
            </w:r>
          </w:p>
        </w:tc>
        <w:tc>
          <w:tcPr>
            <w:tcW w:w="1159" w:type="dxa"/>
            <w:tcBorders>
              <w:right w:val="single" w:color="auto" w:sz="4" w:space="0"/>
            </w:tcBorders>
            <w:vAlign w:val="center"/>
          </w:tcPr>
          <w:p>
            <w:pPr>
              <w:adjustRightInd w:val="0"/>
              <w:snapToGrid w:val="0"/>
              <w:spacing w:line="300" w:lineRule="exact"/>
              <w:jc w:val="center"/>
              <w:rPr>
                <w:rFonts w:ascii="宋体" w:hAnsi="宋体" w:eastAsia="仿宋" w:cs="Times New Roman"/>
                <w:bCs/>
                <w:sz w:val="28"/>
                <w:szCs w:val="28"/>
              </w:rPr>
            </w:pPr>
          </w:p>
        </w:tc>
        <w:tc>
          <w:tcPr>
            <w:tcW w:w="1625" w:type="dxa"/>
            <w:vMerge w:val="restart"/>
            <w:tcBorders>
              <w:left w:val="single" w:color="auto" w:sz="4" w:space="0"/>
            </w:tcBorders>
            <w:vAlign w:val="center"/>
          </w:tcPr>
          <w:p>
            <w:pPr>
              <w:adjustRightInd w:val="0"/>
              <w:snapToGrid w:val="0"/>
              <w:spacing w:line="360" w:lineRule="exact"/>
              <w:ind w:firstLine="120" w:firstLineChars="50"/>
              <w:jc w:val="center"/>
              <w:rPr>
                <w:rFonts w:ascii="宋体" w:hAnsi="宋体" w:eastAsia="方正仿宋_GBK" w:cs="Times New Roman"/>
                <w:bCs/>
                <w:sz w:val="24"/>
              </w:rPr>
            </w:pPr>
            <w:r>
              <w:rPr>
                <w:rFonts w:ascii="宋体" w:hAnsi="宋体" w:eastAsia="方正仿宋_GBK" w:cs="Times New Roman"/>
                <w:bCs/>
                <w:sz w:val="24"/>
              </w:rPr>
              <w:t>照片</w:t>
            </w:r>
          </w:p>
          <w:p>
            <w:pPr>
              <w:adjustRightInd w:val="0"/>
              <w:snapToGrid w:val="0"/>
              <w:spacing w:line="360" w:lineRule="exact"/>
              <w:ind w:firstLine="120" w:firstLineChars="50"/>
              <w:jc w:val="center"/>
              <w:rPr>
                <w:rFonts w:ascii="宋体" w:hAnsi="宋体" w:eastAsia="仿宋" w:cs="Times New Roman"/>
                <w:bCs/>
                <w:sz w:val="28"/>
                <w:szCs w:val="28"/>
              </w:rPr>
            </w:pPr>
            <w:r>
              <w:rPr>
                <w:rFonts w:ascii="宋体" w:hAnsi="宋体" w:eastAsia="方正仿宋_GBK" w:cs="Times New Roman"/>
                <w:bCs/>
                <w:sz w:val="24"/>
              </w:rPr>
              <w:t>（2寸）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1453" w:type="dxa"/>
            <w:tcBorders>
              <w:right w:val="single" w:color="auto" w:sz="4" w:space="0"/>
            </w:tcBorders>
            <w:vAlign w:val="center"/>
          </w:tcPr>
          <w:p>
            <w:pPr>
              <w:adjustRightInd w:val="0"/>
              <w:snapToGrid w:val="0"/>
              <w:spacing w:line="300" w:lineRule="exact"/>
              <w:jc w:val="center"/>
              <w:rPr>
                <w:rFonts w:ascii="宋体" w:hAnsi="宋体" w:eastAsia="方正仿宋_GBK" w:cs="Times New Roman"/>
                <w:bCs/>
                <w:sz w:val="24"/>
              </w:rPr>
            </w:pPr>
            <w:r>
              <w:rPr>
                <w:rFonts w:ascii="宋体" w:hAnsi="宋体" w:eastAsia="方正仿宋_GBK" w:cs="Times New Roman"/>
                <w:bCs/>
                <w:sz w:val="24"/>
              </w:rPr>
              <w:t>入伍（参加</w:t>
            </w:r>
          </w:p>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工作）时间</w:t>
            </w:r>
          </w:p>
        </w:tc>
        <w:tc>
          <w:tcPr>
            <w:tcW w:w="1101" w:type="dxa"/>
            <w:tcBorders>
              <w:left w:val="single" w:color="auto" w:sz="4" w:space="0"/>
              <w:right w:val="single" w:color="auto" w:sz="4" w:space="0"/>
            </w:tcBorders>
            <w:vAlign w:val="center"/>
          </w:tcPr>
          <w:p>
            <w:pPr>
              <w:adjustRightInd w:val="0"/>
              <w:snapToGrid w:val="0"/>
              <w:spacing w:line="300" w:lineRule="exact"/>
              <w:jc w:val="center"/>
              <w:rPr>
                <w:rFonts w:ascii="宋体" w:hAnsi="宋体" w:eastAsia="仿宋" w:cs="Times New Roman"/>
                <w:bCs/>
                <w:sz w:val="24"/>
              </w:rPr>
            </w:pPr>
          </w:p>
        </w:tc>
        <w:tc>
          <w:tcPr>
            <w:tcW w:w="1438" w:type="dxa"/>
            <w:tcBorders>
              <w:left w:val="single" w:color="auto" w:sz="4" w:space="0"/>
              <w:right w:val="single" w:color="auto" w:sz="4" w:space="0"/>
            </w:tcBorders>
            <w:vAlign w:val="center"/>
          </w:tcPr>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退伍（退职）时间</w:t>
            </w:r>
          </w:p>
        </w:tc>
        <w:tc>
          <w:tcPr>
            <w:tcW w:w="1048" w:type="dxa"/>
            <w:tcBorders>
              <w:left w:val="single" w:color="auto" w:sz="4" w:space="0"/>
              <w:right w:val="single" w:color="auto" w:sz="4" w:space="0"/>
            </w:tcBorders>
            <w:vAlign w:val="center"/>
          </w:tcPr>
          <w:p>
            <w:pPr>
              <w:adjustRightInd w:val="0"/>
              <w:snapToGrid w:val="0"/>
              <w:spacing w:line="300" w:lineRule="exact"/>
              <w:ind w:left="361"/>
              <w:jc w:val="center"/>
              <w:rPr>
                <w:rFonts w:ascii="宋体" w:hAnsi="宋体" w:eastAsia="仿宋" w:cs="Times New Roman"/>
                <w:bCs/>
                <w:sz w:val="24"/>
              </w:rPr>
            </w:pPr>
          </w:p>
        </w:tc>
        <w:tc>
          <w:tcPr>
            <w:tcW w:w="1389" w:type="dxa"/>
            <w:tcBorders>
              <w:left w:val="single" w:color="auto" w:sz="4" w:space="0"/>
              <w:right w:val="single" w:color="auto" w:sz="4" w:space="0"/>
            </w:tcBorders>
            <w:vAlign w:val="center"/>
          </w:tcPr>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证件遗失损毁时间</w:t>
            </w:r>
          </w:p>
        </w:tc>
        <w:tc>
          <w:tcPr>
            <w:tcW w:w="1159" w:type="dxa"/>
            <w:tcBorders>
              <w:left w:val="single" w:color="auto" w:sz="4" w:space="0"/>
              <w:right w:val="single" w:color="auto" w:sz="4" w:space="0"/>
            </w:tcBorders>
            <w:vAlign w:val="center"/>
          </w:tcPr>
          <w:p>
            <w:pPr>
              <w:adjustRightInd w:val="0"/>
              <w:snapToGrid w:val="0"/>
              <w:spacing w:line="300" w:lineRule="exact"/>
              <w:jc w:val="center"/>
              <w:rPr>
                <w:rFonts w:ascii="宋体" w:hAnsi="宋体" w:eastAsia="仿宋" w:cs="Times New Roman"/>
                <w:bCs/>
                <w:sz w:val="28"/>
                <w:szCs w:val="28"/>
              </w:rPr>
            </w:pPr>
          </w:p>
        </w:tc>
        <w:tc>
          <w:tcPr>
            <w:tcW w:w="1625" w:type="dxa"/>
            <w:vMerge w:val="continue"/>
            <w:tcBorders>
              <w:left w:val="single" w:color="auto" w:sz="4" w:space="0"/>
            </w:tcBorders>
            <w:vAlign w:val="center"/>
          </w:tcPr>
          <w:p>
            <w:pPr>
              <w:adjustRightInd w:val="0"/>
              <w:snapToGrid w:val="0"/>
              <w:spacing w:line="360" w:lineRule="exact"/>
              <w:ind w:firstLine="140" w:firstLineChars="50"/>
              <w:jc w:val="center"/>
              <w:rPr>
                <w:rFonts w:ascii="宋体" w:hAnsi="宋体" w:eastAsia="仿宋"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453" w:type="dxa"/>
            <w:tcBorders>
              <w:right w:val="single" w:color="auto" w:sz="4" w:space="0"/>
            </w:tcBorders>
            <w:vAlign w:val="center"/>
          </w:tcPr>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残疾性质</w:t>
            </w:r>
          </w:p>
        </w:tc>
        <w:tc>
          <w:tcPr>
            <w:tcW w:w="1101" w:type="dxa"/>
            <w:tcBorders>
              <w:left w:val="single" w:color="auto" w:sz="4" w:space="0"/>
              <w:right w:val="single" w:color="auto" w:sz="4" w:space="0"/>
            </w:tcBorders>
            <w:vAlign w:val="center"/>
          </w:tcPr>
          <w:p>
            <w:pPr>
              <w:adjustRightInd w:val="0"/>
              <w:snapToGrid w:val="0"/>
              <w:spacing w:line="300" w:lineRule="exact"/>
              <w:jc w:val="center"/>
              <w:rPr>
                <w:rFonts w:ascii="宋体" w:hAnsi="宋体" w:eastAsia="仿宋" w:cs="Times New Roman"/>
                <w:bCs/>
                <w:sz w:val="24"/>
              </w:rPr>
            </w:pPr>
          </w:p>
        </w:tc>
        <w:tc>
          <w:tcPr>
            <w:tcW w:w="1438" w:type="dxa"/>
            <w:tcBorders>
              <w:left w:val="single" w:color="auto" w:sz="4" w:space="0"/>
              <w:right w:val="single" w:color="auto" w:sz="4" w:space="0"/>
            </w:tcBorders>
            <w:vAlign w:val="center"/>
          </w:tcPr>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伤残等级</w:t>
            </w:r>
          </w:p>
        </w:tc>
        <w:tc>
          <w:tcPr>
            <w:tcW w:w="1048" w:type="dxa"/>
            <w:tcBorders>
              <w:left w:val="single" w:color="auto" w:sz="4" w:space="0"/>
              <w:right w:val="single" w:color="auto" w:sz="4" w:space="0"/>
            </w:tcBorders>
            <w:vAlign w:val="center"/>
          </w:tcPr>
          <w:p>
            <w:pPr>
              <w:adjustRightInd w:val="0"/>
              <w:snapToGrid w:val="0"/>
              <w:spacing w:line="300" w:lineRule="exact"/>
              <w:jc w:val="center"/>
              <w:rPr>
                <w:rFonts w:ascii="宋体" w:hAnsi="宋体" w:eastAsia="仿宋" w:cs="Times New Roman"/>
                <w:bCs/>
                <w:sz w:val="24"/>
              </w:rPr>
            </w:pPr>
          </w:p>
        </w:tc>
        <w:tc>
          <w:tcPr>
            <w:tcW w:w="1389" w:type="dxa"/>
            <w:tcBorders>
              <w:left w:val="single" w:color="auto" w:sz="4" w:space="0"/>
            </w:tcBorders>
            <w:vAlign w:val="center"/>
          </w:tcPr>
          <w:p>
            <w:pPr>
              <w:adjustRightInd w:val="0"/>
              <w:snapToGrid w:val="0"/>
              <w:spacing w:line="300" w:lineRule="exact"/>
              <w:jc w:val="center"/>
              <w:rPr>
                <w:rFonts w:ascii="宋体" w:hAnsi="宋体" w:eastAsia="方正仿宋_GBK" w:cs="Times New Roman"/>
                <w:bCs/>
                <w:sz w:val="24"/>
              </w:rPr>
            </w:pPr>
            <w:r>
              <w:rPr>
                <w:rFonts w:ascii="宋体" w:hAnsi="宋体" w:eastAsia="方正仿宋_GBK" w:cs="Times New Roman"/>
                <w:bCs/>
                <w:sz w:val="24"/>
              </w:rPr>
              <w:t>原伤残</w:t>
            </w:r>
          </w:p>
          <w:p>
            <w:pPr>
              <w:adjustRightInd w:val="0"/>
              <w:snapToGrid w:val="0"/>
              <w:spacing w:line="300" w:lineRule="exact"/>
              <w:jc w:val="center"/>
              <w:rPr>
                <w:rFonts w:ascii="宋体" w:hAnsi="宋体" w:eastAsia="仿宋" w:cs="Times New Roman"/>
                <w:bCs/>
                <w:sz w:val="24"/>
              </w:rPr>
            </w:pPr>
            <w:r>
              <w:rPr>
                <w:rFonts w:ascii="宋体" w:hAnsi="宋体" w:eastAsia="方正仿宋_GBK" w:cs="Times New Roman"/>
                <w:bCs/>
                <w:sz w:val="24"/>
              </w:rPr>
              <w:t>证件号码</w:t>
            </w:r>
          </w:p>
        </w:tc>
        <w:tc>
          <w:tcPr>
            <w:tcW w:w="1159" w:type="dxa"/>
            <w:tcBorders>
              <w:right w:val="single" w:color="auto" w:sz="4" w:space="0"/>
            </w:tcBorders>
            <w:vAlign w:val="center"/>
          </w:tcPr>
          <w:p>
            <w:pPr>
              <w:adjustRightInd w:val="0"/>
              <w:snapToGrid w:val="0"/>
              <w:spacing w:line="300" w:lineRule="exact"/>
              <w:jc w:val="center"/>
              <w:rPr>
                <w:rFonts w:ascii="宋体" w:hAnsi="宋体" w:eastAsia="仿宋" w:cs="Times New Roman"/>
                <w:bCs/>
                <w:sz w:val="28"/>
                <w:szCs w:val="28"/>
              </w:rPr>
            </w:pPr>
          </w:p>
        </w:tc>
        <w:tc>
          <w:tcPr>
            <w:tcW w:w="1625" w:type="dxa"/>
            <w:vMerge w:val="continue"/>
            <w:tcBorders>
              <w:left w:val="single" w:color="auto" w:sz="4" w:space="0"/>
            </w:tcBorders>
            <w:vAlign w:val="center"/>
          </w:tcPr>
          <w:p>
            <w:pPr>
              <w:adjustRightInd w:val="0"/>
              <w:snapToGrid w:val="0"/>
              <w:spacing w:line="360" w:lineRule="exact"/>
              <w:ind w:firstLine="140" w:firstLineChars="50"/>
              <w:jc w:val="center"/>
              <w:rPr>
                <w:rFonts w:ascii="宋体" w:hAnsi="宋体" w:eastAsia="仿宋"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1453" w:type="dxa"/>
            <w:vAlign w:val="center"/>
          </w:tcPr>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身份证号</w:t>
            </w:r>
          </w:p>
        </w:tc>
        <w:tc>
          <w:tcPr>
            <w:tcW w:w="6135" w:type="dxa"/>
            <w:gridSpan w:val="5"/>
            <w:tcBorders>
              <w:right w:val="single" w:color="auto" w:sz="4" w:space="0"/>
            </w:tcBorders>
            <w:vAlign w:val="center"/>
          </w:tcPr>
          <w:p>
            <w:pPr>
              <w:widowControl/>
              <w:adjustRightInd w:val="0"/>
              <w:snapToGrid w:val="0"/>
              <w:spacing w:line="360" w:lineRule="exact"/>
              <w:jc w:val="center"/>
              <w:rPr>
                <w:rFonts w:ascii="宋体" w:hAnsi="宋体" w:eastAsia="仿宋" w:cs="Times New Roman"/>
                <w:bCs/>
                <w:sz w:val="28"/>
                <w:szCs w:val="28"/>
              </w:rPr>
            </w:pPr>
          </w:p>
        </w:tc>
        <w:tc>
          <w:tcPr>
            <w:tcW w:w="1625" w:type="dxa"/>
            <w:vMerge w:val="continue"/>
            <w:tcBorders>
              <w:left w:val="single" w:color="auto" w:sz="4" w:space="0"/>
            </w:tcBorders>
            <w:vAlign w:val="center"/>
          </w:tcPr>
          <w:p>
            <w:pPr>
              <w:adjustRightInd w:val="0"/>
              <w:snapToGrid w:val="0"/>
              <w:spacing w:line="360" w:lineRule="exact"/>
              <w:ind w:firstLine="140" w:firstLineChars="50"/>
              <w:jc w:val="center"/>
              <w:rPr>
                <w:rFonts w:ascii="宋体" w:hAnsi="宋体" w:eastAsia="仿宋"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453" w:type="dxa"/>
            <w:vAlign w:val="center"/>
          </w:tcPr>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家庭住址</w:t>
            </w:r>
          </w:p>
        </w:tc>
        <w:tc>
          <w:tcPr>
            <w:tcW w:w="7760" w:type="dxa"/>
            <w:gridSpan w:val="6"/>
            <w:vAlign w:val="center"/>
          </w:tcPr>
          <w:p>
            <w:pPr>
              <w:widowControl/>
              <w:adjustRightInd w:val="0"/>
              <w:snapToGrid w:val="0"/>
              <w:spacing w:line="360" w:lineRule="exact"/>
              <w:ind w:firstLine="140" w:firstLineChars="50"/>
              <w:jc w:val="center"/>
              <w:rPr>
                <w:rFonts w:ascii="宋体" w:hAnsi="宋体" w:eastAsia="仿宋"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1453" w:type="dxa"/>
            <w:vAlign w:val="center"/>
          </w:tcPr>
          <w:p>
            <w:pPr>
              <w:widowControl/>
              <w:adjustRightInd w:val="0"/>
              <w:snapToGrid w:val="0"/>
              <w:spacing w:line="360" w:lineRule="exact"/>
              <w:jc w:val="center"/>
              <w:rPr>
                <w:rFonts w:ascii="宋体" w:hAnsi="宋体" w:eastAsia="仿宋" w:cs="Times New Roman"/>
                <w:bCs/>
              </w:rPr>
            </w:pPr>
            <w:r>
              <w:rPr>
                <w:rFonts w:ascii="宋体" w:hAnsi="宋体" w:eastAsia="方正仿宋_GBK" w:cs="Times New Roman"/>
                <w:bCs/>
                <w:sz w:val="28"/>
                <w:szCs w:val="28"/>
              </w:rPr>
              <w:t>户籍地址</w:t>
            </w:r>
          </w:p>
        </w:tc>
        <w:tc>
          <w:tcPr>
            <w:tcW w:w="7760" w:type="dxa"/>
            <w:gridSpan w:val="6"/>
            <w:vAlign w:val="center"/>
          </w:tcPr>
          <w:p>
            <w:pPr>
              <w:widowControl/>
              <w:adjustRightInd w:val="0"/>
              <w:snapToGrid w:val="0"/>
              <w:spacing w:line="360" w:lineRule="exact"/>
              <w:ind w:firstLine="140" w:firstLineChars="50"/>
              <w:jc w:val="center"/>
              <w:rPr>
                <w:rFonts w:ascii="宋体" w:hAnsi="宋体" w:eastAsia="仿宋"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31" w:hRule="atLeast"/>
          <w:jc w:val="center"/>
        </w:trPr>
        <w:tc>
          <w:tcPr>
            <w:tcW w:w="1453" w:type="dxa"/>
            <w:vAlign w:val="center"/>
          </w:tcPr>
          <w:p>
            <w:pPr>
              <w:widowControl/>
              <w:adjustRightInd w:val="0"/>
              <w:snapToGrid w:val="0"/>
              <w:spacing w:line="360" w:lineRule="exact"/>
              <w:jc w:val="center"/>
              <w:rPr>
                <w:rFonts w:ascii="宋体" w:hAnsi="宋体" w:eastAsia="方正仿宋_GBK" w:cs="Times New Roman"/>
                <w:bCs/>
                <w:sz w:val="28"/>
                <w:szCs w:val="28"/>
              </w:rPr>
            </w:pPr>
            <w:r>
              <w:rPr>
                <w:rFonts w:ascii="宋体" w:hAnsi="宋体" w:eastAsia="方正仿宋_GBK" w:cs="Times New Roman"/>
                <w:bCs/>
                <w:sz w:val="28"/>
                <w:szCs w:val="28"/>
              </w:rPr>
              <w:t>证件遗失</w:t>
            </w:r>
          </w:p>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损毁原因</w:t>
            </w:r>
          </w:p>
        </w:tc>
        <w:tc>
          <w:tcPr>
            <w:tcW w:w="7760" w:type="dxa"/>
            <w:gridSpan w:val="6"/>
            <w:vAlign w:val="center"/>
          </w:tcPr>
          <w:p>
            <w:pPr>
              <w:widowControl/>
              <w:adjustRightInd w:val="0"/>
              <w:snapToGrid w:val="0"/>
              <w:spacing w:line="360" w:lineRule="exact"/>
              <w:ind w:firstLine="140" w:firstLineChars="50"/>
              <w:jc w:val="center"/>
              <w:rPr>
                <w:rFonts w:ascii="宋体" w:hAnsi="宋体" w:eastAsia="仿宋"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98" w:hRule="atLeast"/>
          <w:jc w:val="center"/>
        </w:trPr>
        <w:tc>
          <w:tcPr>
            <w:tcW w:w="1453" w:type="dxa"/>
            <w:vAlign w:val="center"/>
          </w:tcPr>
          <w:p>
            <w:pPr>
              <w:widowControl/>
              <w:adjustRightInd w:val="0"/>
              <w:snapToGrid w:val="0"/>
              <w:spacing w:line="360" w:lineRule="exact"/>
              <w:jc w:val="center"/>
              <w:rPr>
                <w:rFonts w:ascii="宋体" w:hAnsi="宋体" w:eastAsia="方正仿宋_GBK" w:cs="Times New Roman"/>
                <w:bCs/>
                <w:sz w:val="28"/>
                <w:szCs w:val="28"/>
              </w:rPr>
            </w:pPr>
            <w:r>
              <w:rPr>
                <w:rFonts w:ascii="宋体" w:hAnsi="宋体" w:eastAsia="方正仿宋_GBK" w:cs="Times New Roman"/>
                <w:bCs/>
                <w:sz w:val="28"/>
                <w:szCs w:val="28"/>
              </w:rPr>
              <w:t>证件遗失</w:t>
            </w:r>
          </w:p>
          <w:p>
            <w:pPr>
              <w:widowControl/>
              <w:adjustRightInd w:val="0"/>
              <w:snapToGrid w:val="0"/>
              <w:spacing w:line="360" w:lineRule="exact"/>
              <w:jc w:val="center"/>
              <w:rPr>
                <w:rFonts w:ascii="宋体" w:hAnsi="宋体" w:eastAsia="方正仿宋_GBK" w:cs="Times New Roman"/>
                <w:bCs/>
                <w:sz w:val="28"/>
                <w:szCs w:val="28"/>
              </w:rPr>
            </w:pPr>
            <w:r>
              <w:rPr>
                <w:rFonts w:ascii="宋体" w:hAnsi="宋体" w:eastAsia="方正仿宋_GBK" w:cs="Times New Roman"/>
                <w:bCs/>
                <w:sz w:val="28"/>
                <w:szCs w:val="28"/>
              </w:rPr>
              <w:t>登报声明</w:t>
            </w:r>
          </w:p>
          <w:p>
            <w:pPr>
              <w:widowControl/>
              <w:adjustRightInd w:val="0"/>
              <w:snapToGrid w:val="0"/>
              <w:spacing w:line="360" w:lineRule="exact"/>
              <w:jc w:val="center"/>
              <w:rPr>
                <w:rFonts w:ascii="宋体" w:hAnsi="宋体" w:eastAsia="仿宋" w:cs="Times New Roman"/>
                <w:bCs/>
              </w:rPr>
            </w:pPr>
            <w:r>
              <w:rPr>
                <w:rFonts w:ascii="宋体" w:hAnsi="宋体" w:eastAsia="方正仿宋_GBK" w:cs="Times New Roman"/>
                <w:bCs/>
                <w:sz w:val="28"/>
                <w:szCs w:val="28"/>
              </w:rPr>
              <w:t>情　况</w:t>
            </w:r>
          </w:p>
        </w:tc>
        <w:tc>
          <w:tcPr>
            <w:tcW w:w="7760" w:type="dxa"/>
            <w:gridSpan w:val="6"/>
            <w:vAlign w:val="center"/>
          </w:tcPr>
          <w:p>
            <w:pPr>
              <w:widowControl/>
              <w:adjustRightInd w:val="0"/>
              <w:snapToGrid w:val="0"/>
              <w:spacing w:line="360" w:lineRule="exact"/>
              <w:ind w:firstLine="140" w:firstLineChars="50"/>
              <w:jc w:val="center"/>
              <w:rPr>
                <w:rFonts w:ascii="宋体" w:hAnsi="宋体" w:eastAsia="仿宋" w:cs="Times New Roman"/>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86" w:hRule="atLeast"/>
          <w:jc w:val="center"/>
        </w:trPr>
        <w:tc>
          <w:tcPr>
            <w:tcW w:w="1453" w:type="dxa"/>
            <w:vAlign w:val="center"/>
          </w:tcPr>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县级退役军人事务部门意见</w:t>
            </w:r>
          </w:p>
        </w:tc>
        <w:tc>
          <w:tcPr>
            <w:tcW w:w="7760" w:type="dxa"/>
            <w:gridSpan w:val="6"/>
            <w:vAlign w:val="bottom"/>
          </w:tcPr>
          <w:p>
            <w:pPr>
              <w:adjustRightInd w:val="0"/>
              <w:snapToGrid w:val="0"/>
              <w:spacing w:line="360" w:lineRule="exact"/>
              <w:ind w:firstLine="4760" w:firstLineChars="1700"/>
              <w:rPr>
                <w:rFonts w:ascii="宋体" w:hAnsi="宋体" w:eastAsia="方正仿宋_GBK" w:cs="Times New Roman"/>
                <w:bCs/>
                <w:sz w:val="28"/>
                <w:szCs w:val="28"/>
              </w:rPr>
            </w:pPr>
          </w:p>
          <w:p>
            <w:pPr>
              <w:adjustRightInd w:val="0"/>
              <w:snapToGrid w:val="0"/>
              <w:spacing w:line="360" w:lineRule="exact"/>
              <w:ind w:firstLine="5600" w:firstLineChars="2000"/>
              <w:rPr>
                <w:rFonts w:ascii="宋体" w:hAnsi="宋体" w:eastAsia="方正仿宋_GBK" w:cs="Times New Roman"/>
                <w:bCs/>
                <w:sz w:val="28"/>
                <w:szCs w:val="28"/>
              </w:rPr>
            </w:pPr>
            <w:r>
              <w:rPr>
                <w:rFonts w:ascii="宋体" w:hAnsi="宋体" w:eastAsia="方正仿宋_GBK" w:cs="Times New Roman"/>
                <w:bCs/>
                <w:sz w:val="28"/>
                <w:szCs w:val="28"/>
              </w:rPr>
              <w:t>（盖章）</w:t>
            </w:r>
          </w:p>
          <w:p>
            <w:pPr>
              <w:adjustRightInd w:val="0"/>
              <w:snapToGrid w:val="0"/>
              <w:spacing w:line="360" w:lineRule="exact"/>
              <w:ind w:left="4327" w:leftChars="127" w:hanging="4060" w:hangingChars="1450"/>
              <w:rPr>
                <w:rFonts w:ascii="宋体" w:hAnsi="宋体" w:eastAsia="仿宋" w:cs="Times New Roman"/>
                <w:bCs/>
                <w:sz w:val="28"/>
                <w:szCs w:val="28"/>
              </w:rPr>
            </w:pPr>
            <w:r>
              <w:rPr>
                <w:rFonts w:ascii="宋体" w:hAnsi="宋体" w:eastAsia="方正仿宋_GBK" w:cs="Times New Roman"/>
                <w:bCs/>
                <w:sz w:val="28"/>
                <w:szCs w:val="28"/>
              </w:rPr>
              <w:t xml:space="preserve">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12" w:hRule="atLeast"/>
          <w:jc w:val="center"/>
        </w:trPr>
        <w:tc>
          <w:tcPr>
            <w:tcW w:w="1453" w:type="dxa"/>
            <w:vAlign w:val="center"/>
          </w:tcPr>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州（市）退役军人事务部门意见</w:t>
            </w:r>
          </w:p>
        </w:tc>
        <w:tc>
          <w:tcPr>
            <w:tcW w:w="7760" w:type="dxa"/>
            <w:gridSpan w:val="6"/>
            <w:vAlign w:val="bottom"/>
          </w:tcPr>
          <w:p>
            <w:pPr>
              <w:adjustRightInd w:val="0"/>
              <w:snapToGrid w:val="0"/>
              <w:spacing w:line="360" w:lineRule="exact"/>
              <w:rPr>
                <w:rFonts w:ascii="宋体" w:hAnsi="宋体" w:eastAsia="方正仿宋_GBK" w:cs="Times New Roman"/>
                <w:bCs/>
                <w:sz w:val="28"/>
                <w:szCs w:val="28"/>
              </w:rPr>
            </w:pPr>
          </w:p>
          <w:p>
            <w:pPr>
              <w:adjustRightInd w:val="0"/>
              <w:snapToGrid w:val="0"/>
              <w:spacing w:line="360" w:lineRule="exact"/>
              <w:ind w:firstLine="5600" w:firstLineChars="2000"/>
              <w:rPr>
                <w:rFonts w:ascii="宋体" w:hAnsi="宋体" w:eastAsia="方正仿宋_GBK" w:cs="Times New Roman"/>
                <w:bCs/>
                <w:sz w:val="28"/>
                <w:szCs w:val="28"/>
              </w:rPr>
            </w:pPr>
            <w:r>
              <w:rPr>
                <w:rFonts w:ascii="宋体" w:hAnsi="宋体" w:eastAsia="方正仿宋_GBK" w:cs="Times New Roman"/>
                <w:bCs/>
                <w:sz w:val="28"/>
                <w:szCs w:val="28"/>
              </w:rPr>
              <w:t>（盖章）</w:t>
            </w:r>
          </w:p>
          <w:p>
            <w:pPr>
              <w:adjustRightInd w:val="0"/>
              <w:snapToGrid w:val="0"/>
              <w:spacing w:line="360" w:lineRule="exact"/>
              <w:ind w:firstLine="140" w:firstLineChars="50"/>
              <w:rPr>
                <w:rFonts w:ascii="宋体" w:hAnsi="宋体" w:eastAsia="仿宋" w:cs="Times New Roman"/>
                <w:bCs/>
                <w:sz w:val="28"/>
                <w:szCs w:val="28"/>
              </w:rPr>
            </w:pPr>
            <w:r>
              <w:rPr>
                <w:rFonts w:ascii="宋体" w:hAnsi="宋体" w:eastAsia="方正仿宋_GBK" w:cs="Times New Roman"/>
                <w:bCs/>
                <w:sz w:val="28"/>
                <w:szCs w:val="28"/>
              </w:rPr>
              <w:t xml:space="preserve">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7" w:hRule="atLeast"/>
          <w:jc w:val="center"/>
        </w:trPr>
        <w:tc>
          <w:tcPr>
            <w:tcW w:w="1453" w:type="dxa"/>
            <w:vAlign w:val="center"/>
          </w:tcPr>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省退役军人</w:t>
            </w:r>
            <w:r>
              <w:rPr>
                <w:rFonts w:hint="eastAsia" w:ascii="宋体" w:hAnsi="宋体" w:eastAsia="方正仿宋_GBK" w:cs="Times New Roman"/>
                <w:bCs/>
                <w:sz w:val="28"/>
                <w:szCs w:val="28"/>
              </w:rPr>
              <w:t>厅</w:t>
            </w:r>
            <w:r>
              <w:rPr>
                <w:rFonts w:ascii="宋体" w:hAnsi="宋体" w:eastAsia="方正仿宋_GBK" w:cs="Times New Roman"/>
                <w:bCs/>
                <w:sz w:val="28"/>
                <w:szCs w:val="28"/>
              </w:rPr>
              <w:t>意见</w:t>
            </w:r>
          </w:p>
        </w:tc>
        <w:tc>
          <w:tcPr>
            <w:tcW w:w="7760" w:type="dxa"/>
            <w:gridSpan w:val="6"/>
            <w:vAlign w:val="bottom"/>
          </w:tcPr>
          <w:p>
            <w:pPr>
              <w:adjustRightInd w:val="0"/>
              <w:snapToGrid w:val="0"/>
              <w:spacing w:line="360" w:lineRule="exact"/>
              <w:ind w:firstLine="4760" w:firstLineChars="1700"/>
              <w:rPr>
                <w:rFonts w:ascii="宋体" w:hAnsi="宋体" w:eastAsia="方正仿宋_GBK" w:cs="Times New Roman"/>
                <w:bCs/>
                <w:sz w:val="28"/>
                <w:szCs w:val="28"/>
              </w:rPr>
            </w:pPr>
          </w:p>
          <w:p>
            <w:pPr>
              <w:adjustRightInd w:val="0"/>
              <w:snapToGrid w:val="0"/>
              <w:spacing w:line="360" w:lineRule="exact"/>
              <w:ind w:firstLine="5600" w:firstLineChars="2000"/>
              <w:rPr>
                <w:rFonts w:ascii="宋体" w:hAnsi="宋体" w:eastAsia="方正仿宋_GBK" w:cs="Times New Roman"/>
                <w:bCs/>
                <w:sz w:val="28"/>
                <w:szCs w:val="28"/>
              </w:rPr>
            </w:pPr>
          </w:p>
          <w:p>
            <w:pPr>
              <w:adjustRightInd w:val="0"/>
              <w:snapToGrid w:val="0"/>
              <w:spacing w:line="360" w:lineRule="exact"/>
              <w:ind w:firstLine="5600" w:firstLineChars="2000"/>
              <w:rPr>
                <w:rFonts w:ascii="宋体" w:hAnsi="宋体" w:eastAsia="方正仿宋_GBK" w:cs="Times New Roman"/>
                <w:bCs/>
                <w:sz w:val="28"/>
                <w:szCs w:val="28"/>
              </w:rPr>
            </w:pPr>
          </w:p>
          <w:p>
            <w:pPr>
              <w:adjustRightInd w:val="0"/>
              <w:snapToGrid w:val="0"/>
              <w:spacing w:line="360" w:lineRule="exact"/>
              <w:ind w:firstLine="5600" w:firstLineChars="2000"/>
              <w:rPr>
                <w:rFonts w:ascii="宋体" w:hAnsi="宋体" w:eastAsia="方正仿宋_GBK" w:cs="Times New Roman"/>
                <w:bCs/>
                <w:sz w:val="28"/>
                <w:szCs w:val="28"/>
              </w:rPr>
            </w:pPr>
            <w:r>
              <w:rPr>
                <w:rFonts w:ascii="宋体" w:hAnsi="宋体" w:eastAsia="方正仿宋_GBK" w:cs="Times New Roman"/>
                <w:bCs/>
                <w:sz w:val="28"/>
                <w:szCs w:val="28"/>
              </w:rPr>
              <w:t>（盖章）</w:t>
            </w:r>
          </w:p>
          <w:p>
            <w:pPr>
              <w:adjustRightInd w:val="0"/>
              <w:snapToGrid w:val="0"/>
              <w:spacing w:line="360" w:lineRule="exact"/>
              <w:rPr>
                <w:rFonts w:ascii="宋体" w:hAnsi="宋体" w:eastAsia="方正仿宋_GBK" w:cs="Times New Roman"/>
                <w:bCs/>
                <w:sz w:val="28"/>
                <w:szCs w:val="28"/>
              </w:rPr>
            </w:pPr>
          </w:p>
          <w:p>
            <w:pPr>
              <w:adjustRightInd w:val="0"/>
              <w:snapToGrid w:val="0"/>
              <w:spacing w:line="360" w:lineRule="exact"/>
              <w:ind w:firstLine="5320" w:firstLineChars="1900"/>
              <w:rPr>
                <w:rFonts w:ascii="宋体" w:hAnsi="宋体" w:eastAsia="仿宋" w:cs="Times New Roman"/>
                <w:bCs/>
                <w:sz w:val="28"/>
                <w:szCs w:val="28"/>
              </w:rPr>
            </w:pPr>
            <w:r>
              <w:rPr>
                <w:rFonts w:ascii="宋体" w:hAnsi="宋体" w:eastAsia="方正仿宋_GBK" w:cs="Times New Roman"/>
                <w:bCs/>
                <w:sz w:val="28"/>
                <w:szCs w:val="28"/>
              </w:rPr>
              <w:t xml:space="preserve">年  月  日         </w:t>
            </w:r>
          </w:p>
        </w:tc>
      </w:tr>
    </w:tbl>
    <w:p>
      <w:pPr>
        <w:pStyle w:val="2"/>
      </w:pPr>
      <w:r>
        <w:br w:type="page"/>
      </w:r>
    </w:p>
    <w:p>
      <w:pPr>
        <w:widowControl/>
        <w:adjustRightInd w:val="0"/>
        <w:snapToGrid w:val="0"/>
        <w:spacing w:line="560" w:lineRule="exact"/>
        <w:rPr>
          <w:rFonts w:ascii="宋体" w:hAnsi="宋体" w:eastAsia="方正黑体_GBK" w:cs="方正黑体_GBK"/>
          <w:bCs/>
          <w:sz w:val="30"/>
          <w:szCs w:val="30"/>
        </w:rPr>
      </w:pPr>
      <w:r>
        <w:rPr>
          <w:rFonts w:ascii="宋体" w:hAnsi="宋体" w:eastAsia="方正黑体_GBK" w:cs="方正黑体_GBK"/>
          <w:bCs/>
          <w:sz w:val="30"/>
          <w:szCs w:val="30"/>
        </w:rPr>
        <w:t>附件13</w:t>
      </w:r>
    </w:p>
    <w:p>
      <w:pPr>
        <w:pStyle w:val="2"/>
        <w:rPr>
          <w:rFonts w:ascii="宋体" w:hAnsi="宋体"/>
        </w:rPr>
      </w:pPr>
    </w:p>
    <w:p>
      <w:pPr>
        <w:adjustRightInd w:val="0"/>
        <w:snapToGrid w:val="0"/>
        <w:spacing w:line="570" w:lineRule="exact"/>
        <w:jc w:val="center"/>
        <w:rPr>
          <w:rFonts w:ascii="宋体" w:hAnsi="宋体" w:eastAsia="方正小标宋_GBK" w:cs="Times New Roman"/>
          <w:bCs/>
          <w:sz w:val="44"/>
          <w:szCs w:val="44"/>
        </w:rPr>
      </w:pPr>
      <w:r>
        <w:rPr>
          <w:rFonts w:ascii="宋体" w:hAnsi="宋体" w:eastAsia="方正小标宋_GBK" w:cs="Times New Roman"/>
          <w:bCs/>
          <w:sz w:val="40"/>
          <w:szCs w:val="40"/>
        </w:rPr>
        <w:t>云南省残疾情况医学鉴定介绍信（存根）</w:t>
      </w:r>
    </w:p>
    <w:p>
      <w:pPr>
        <w:pStyle w:val="4"/>
        <w:spacing w:before="72" w:line="400" w:lineRule="exact"/>
        <w:rPr>
          <w:rFonts w:eastAsia="方正仿宋_GBK" w:cs="方正仿宋_GBK"/>
          <w:bCs/>
        </w:rPr>
      </w:pPr>
      <w:r>
        <w:rPr>
          <w:rFonts w:hint="eastAsia" w:eastAsia="方正仿宋_GBK" w:cs="方正仿宋_GBK"/>
          <w:bCs/>
        </w:rPr>
        <w:t>编号：</w:t>
      </w:r>
    </w:p>
    <w:tbl>
      <w:tblPr>
        <w:tblStyle w:val="8"/>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235"/>
        <w:gridCol w:w="919"/>
        <w:gridCol w:w="1187"/>
        <w:gridCol w:w="1950"/>
        <w:gridCol w:w="1200"/>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37" w:type="dxa"/>
            <w:vMerge w:val="restart"/>
            <w:vAlign w:val="center"/>
          </w:tcPr>
          <w:p>
            <w:pPr>
              <w:pStyle w:val="10"/>
              <w:widowControl/>
              <w:adjustRightInd w:val="0"/>
              <w:snapToGrid w:val="0"/>
              <w:spacing w:line="360" w:lineRule="exact"/>
              <w:ind w:left="119" w:right="108"/>
              <w:rPr>
                <w:rFonts w:eastAsia="方正仿宋_GBK" w:cs="Times New Roman"/>
                <w:bCs/>
                <w:sz w:val="24"/>
              </w:rPr>
            </w:pPr>
            <w:r>
              <w:rPr>
                <w:rFonts w:eastAsia="方正仿宋_GBK" w:cs="Times New Roman"/>
                <w:bCs/>
                <w:sz w:val="24"/>
              </w:rPr>
              <w:t>残情医学</w:t>
            </w:r>
          </w:p>
          <w:p>
            <w:pPr>
              <w:pStyle w:val="10"/>
              <w:widowControl/>
              <w:adjustRightInd w:val="0"/>
              <w:snapToGrid w:val="0"/>
              <w:spacing w:line="360" w:lineRule="exact"/>
              <w:ind w:left="119" w:right="108"/>
              <w:rPr>
                <w:rFonts w:eastAsia="方正仿宋_GBK" w:cs="Times New Roman"/>
                <w:bCs/>
                <w:sz w:val="24"/>
              </w:rPr>
            </w:pPr>
            <w:r>
              <w:rPr>
                <w:rFonts w:eastAsia="方正仿宋_GBK" w:cs="Times New Roman"/>
                <w:bCs/>
                <w:sz w:val="24"/>
              </w:rPr>
              <w:t>鉴定介绍</w:t>
            </w:r>
          </w:p>
          <w:p>
            <w:pPr>
              <w:pStyle w:val="10"/>
              <w:widowControl/>
              <w:adjustRightInd w:val="0"/>
              <w:snapToGrid w:val="0"/>
              <w:spacing w:line="360" w:lineRule="exact"/>
              <w:ind w:left="119" w:right="108"/>
              <w:rPr>
                <w:rFonts w:eastAsia="仿宋" w:cs="Times New Roman"/>
                <w:bCs/>
                <w:sz w:val="24"/>
              </w:rPr>
            </w:pPr>
            <w:r>
              <w:rPr>
                <w:rFonts w:eastAsia="方正仿宋_GBK" w:cs="Times New Roman"/>
                <w:bCs/>
                <w:sz w:val="24"/>
              </w:rPr>
              <w:t>信存根</w:t>
            </w:r>
          </w:p>
        </w:tc>
        <w:tc>
          <w:tcPr>
            <w:tcW w:w="1235" w:type="dxa"/>
            <w:vAlign w:val="center"/>
          </w:tcPr>
          <w:p>
            <w:pPr>
              <w:widowControl/>
              <w:adjustRightInd w:val="0"/>
              <w:snapToGrid w:val="0"/>
              <w:spacing w:line="360" w:lineRule="exact"/>
              <w:rPr>
                <w:rFonts w:ascii="宋体" w:hAnsi="宋体" w:eastAsia="仿宋" w:cs="Times New Roman"/>
                <w:bCs/>
                <w:sz w:val="24"/>
                <w:lang w:val="zh-CN" w:bidi="zh-CN"/>
              </w:rPr>
            </w:pPr>
            <w:r>
              <w:rPr>
                <w:rFonts w:ascii="宋体" w:hAnsi="宋体" w:eastAsia="方正仿宋_GBK" w:cs="Times New Roman"/>
                <w:bCs/>
                <w:sz w:val="24"/>
                <w:lang w:val="zh-CN" w:bidi="zh-CN"/>
              </w:rPr>
              <w:t>姓名</w:t>
            </w:r>
          </w:p>
        </w:tc>
        <w:tc>
          <w:tcPr>
            <w:tcW w:w="919" w:type="dxa"/>
            <w:vAlign w:val="center"/>
          </w:tcPr>
          <w:p>
            <w:pPr>
              <w:widowControl/>
              <w:adjustRightInd w:val="0"/>
              <w:snapToGrid w:val="0"/>
              <w:spacing w:line="360" w:lineRule="exact"/>
              <w:rPr>
                <w:rFonts w:ascii="宋体" w:hAnsi="宋体" w:eastAsia="仿宋" w:cs="Times New Roman"/>
                <w:bCs/>
                <w:sz w:val="24"/>
                <w:lang w:val="zh-CN" w:bidi="zh-CN"/>
              </w:rPr>
            </w:pPr>
          </w:p>
        </w:tc>
        <w:tc>
          <w:tcPr>
            <w:tcW w:w="1187" w:type="dxa"/>
            <w:vAlign w:val="center"/>
          </w:tcPr>
          <w:p>
            <w:pPr>
              <w:widowControl/>
              <w:adjustRightInd w:val="0"/>
              <w:snapToGrid w:val="0"/>
              <w:spacing w:line="360" w:lineRule="exact"/>
              <w:rPr>
                <w:rFonts w:ascii="宋体" w:hAnsi="宋体" w:eastAsia="仿宋" w:cs="Times New Roman"/>
                <w:bCs/>
                <w:sz w:val="24"/>
                <w:lang w:val="zh-CN" w:bidi="zh-CN"/>
              </w:rPr>
            </w:pPr>
            <w:r>
              <w:rPr>
                <w:rFonts w:ascii="宋体" w:hAnsi="宋体" w:eastAsia="方正仿宋_GBK" w:cs="Times New Roman"/>
                <w:bCs/>
                <w:sz w:val="24"/>
                <w:lang w:val="zh-CN" w:bidi="zh-CN"/>
              </w:rPr>
              <w:t>鉴定单位</w:t>
            </w:r>
          </w:p>
        </w:tc>
        <w:tc>
          <w:tcPr>
            <w:tcW w:w="1950" w:type="dxa"/>
            <w:vAlign w:val="center"/>
          </w:tcPr>
          <w:p>
            <w:pPr>
              <w:widowControl/>
              <w:adjustRightInd w:val="0"/>
              <w:snapToGrid w:val="0"/>
              <w:spacing w:line="360" w:lineRule="exact"/>
              <w:rPr>
                <w:rFonts w:ascii="宋体" w:hAnsi="宋体" w:eastAsia="仿宋" w:cs="Times New Roman"/>
                <w:bCs/>
                <w:sz w:val="24"/>
                <w:lang w:val="zh-CN" w:bidi="zh-CN"/>
              </w:rPr>
            </w:pPr>
          </w:p>
        </w:tc>
        <w:tc>
          <w:tcPr>
            <w:tcW w:w="1200" w:type="dxa"/>
            <w:vAlign w:val="center"/>
          </w:tcPr>
          <w:p>
            <w:pPr>
              <w:widowControl/>
              <w:adjustRightInd w:val="0"/>
              <w:snapToGrid w:val="0"/>
              <w:spacing w:line="360" w:lineRule="exact"/>
              <w:rPr>
                <w:rFonts w:ascii="宋体" w:hAnsi="宋体" w:eastAsia="仿宋" w:cs="Times New Roman"/>
                <w:bCs/>
                <w:sz w:val="24"/>
                <w:lang w:val="zh-CN" w:bidi="zh-CN"/>
              </w:rPr>
            </w:pPr>
            <w:r>
              <w:rPr>
                <w:rFonts w:ascii="宋体" w:hAnsi="宋体" w:eastAsia="方正仿宋_GBK" w:cs="Times New Roman"/>
                <w:bCs/>
                <w:sz w:val="24"/>
                <w:lang w:val="zh-CN" w:bidi="zh-CN"/>
              </w:rPr>
              <w:t>介绍时间</w:t>
            </w:r>
          </w:p>
        </w:tc>
        <w:tc>
          <w:tcPr>
            <w:tcW w:w="1184" w:type="dxa"/>
            <w:vAlign w:val="center"/>
          </w:tcPr>
          <w:p>
            <w:pPr>
              <w:widowControl/>
              <w:adjustRightInd w:val="0"/>
              <w:snapToGrid w:val="0"/>
              <w:spacing w:line="360" w:lineRule="exact"/>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37" w:type="dxa"/>
            <w:vMerge w:val="continue"/>
            <w:vAlign w:val="center"/>
          </w:tcPr>
          <w:p>
            <w:pPr>
              <w:spacing w:line="360" w:lineRule="exact"/>
              <w:ind w:right="-935"/>
              <w:rPr>
                <w:rFonts w:ascii="宋体" w:hAnsi="宋体" w:eastAsia="仿宋" w:cs="Times New Roman"/>
                <w:bCs/>
                <w:sz w:val="24"/>
                <w:lang w:val="zh-CN" w:bidi="zh-CN"/>
              </w:rPr>
            </w:pPr>
          </w:p>
        </w:tc>
        <w:tc>
          <w:tcPr>
            <w:tcW w:w="1235" w:type="dxa"/>
            <w:vAlign w:val="center"/>
          </w:tcPr>
          <w:p>
            <w:pPr>
              <w:spacing w:line="360" w:lineRule="exact"/>
              <w:ind w:right="-935"/>
              <w:rPr>
                <w:rFonts w:ascii="宋体" w:hAnsi="宋体" w:eastAsia="仿宋" w:cs="Times New Roman"/>
                <w:bCs/>
                <w:sz w:val="24"/>
                <w:lang w:val="zh-CN" w:bidi="zh-CN"/>
              </w:rPr>
            </w:pPr>
            <w:r>
              <w:rPr>
                <w:rFonts w:ascii="宋体" w:hAnsi="宋体" w:eastAsia="方正仿宋_GBK" w:cs="Times New Roman"/>
                <w:bCs/>
                <w:sz w:val="24"/>
                <w:lang w:val="zh-CN" w:bidi="zh-CN"/>
              </w:rPr>
              <w:t>致残部位</w:t>
            </w:r>
          </w:p>
        </w:tc>
        <w:tc>
          <w:tcPr>
            <w:tcW w:w="2106" w:type="dxa"/>
            <w:gridSpan w:val="2"/>
            <w:vAlign w:val="center"/>
          </w:tcPr>
          <w:p>
            <w:pPr>
              <w:spacing w:line="360" w:lineRule="exact"/>
              <w:ind w:right="-935"/>
              <w:rPr>
                <w:rFonts w:ascii="宋体" w:hAnsi="宋体" w:eastAsia="仿宋" w:cs="Times New Roman"/>
                <w:bCs/>
                <w:sz w:val="24"/>
                <w:lang w:val="zh-CN" w:bidi="zh-CN"/>
              </w:rPr>
            </w:pPr>
          </w:p>
        </w:tc>
        <w:tc>
          <w:tcPr>
            <w:tcW w:w="1950" w:type="dxa"/>
            <w:vAlign w:val="center"/>
          </w:tcPr>
          <w:p>
            <w:pPr>
              <w:spacing w:line="360" w:lineRule="exact"/>
              <w:ind w:right="-935"/>
              <w:rPr>
                <w:rFonts w:ascii="宋体" w:hAnsi="宋体" w:eastAsia="仿宋" w:cs="Times New Roman"/>
                <w:bCs/>
                <w:sz w:val="24"/>
                <w:lang w:val="zh-CN" w:bidi="zh-CN"/>
              </w:rPr>
            </w:pPr>
            <w:r>
              <w:rPr>
                <w:rFonts w:ascii="宋体" w:hAnsi="宋体" w:eastAsia="方正仿宋_GBK" w:cs="Times New Roman"/>
                <w:bCs/>
                <w:sz w:val="24"/>
                <w:lang w:val="zh-CN" w:bidi="zh-CN"/>
              </w:rPr>
              <w:t>受伤时间、原因</w:t>
            </w:r>
          </w:p>
        </w:tc>
        <w:tc>
          <w:tcPr>
            <w:tcW w:w="2384" w:type="dxa"/>
            <w:gridSpan w:val="2"/>
            <w:vAlign w:val="center"/>
          </w:tcPr>
          <w:p>
            <w:pPr>
              <w:spacing w:line="360" w:lineRule="exact"/>
              <w:ind w:right="-935"/>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37" w:type="dxa"/>
            <w:vMerge w:val="continue"/>
            <w:vAlign w:val="center"/>
          </w:tcPr>
          <w:p>
            <w:pPr>
              <w:spacing w:line="360" w:lineRule="exact"/>
              <w:ind w:right="-935"/>
              <w:rPr>
                <w:rFonts w:ascii="宋体" w:hAnsi="宋体" w:eastAsia="仿宋" w:cs="Times New Roman"/>
                <w:bCs/>
                <w:sz w:val="24"/>
                <w:lang w:val="zh-CN" w:bidi="zh-CN"/>
              </w:rPr>
            </w:pPr>
          </w:p>
        </w:tc>
        <w:tc>
          <w:tcPr>
            <w:tcW w:w="1235" w:type="dxa"/>
            <w:vAlign w:val="center"/>
          </w:tcPr>
          <w:p>
            <w:pPr>
              <w:spacing w:line="360" w:lineRule="exact"/>
              <w:ind w:right="-935"/>
              <w:rPr>
                <w:rFonts w:ascii="宋体" w:hAnsi="宋体" w:eastAsia="仿宋" w:cs="Times New Roman"/>
                <w:bCs/>
                <w:sz w:val="24"/>
                <w:lang w:val="zh-CN" w:bidi="zh-CN"/>
              </w:rPr>
            </w:pPr>
            <w:r>
              <w:rPr>
                <w:rFonts w:ascii="宋体" w:hAnsi="宋体" w:eastAsia="方正仿宋_GBK" w:cs="Times New Roman"/>
                <w:bCs/>
                <w:sz w:val="24"/>
                <w:lang w:val="zh-CN" w:bidi="zh-CN"/>
              </w:rPr>
              <w:t>经办人</w:t>
            </w:r>
          </w:p>
        </w:tc>
        <w:tc>
          <w:tcPr>
            <w:tcW w:w="2106" w:type="dxa"/>
            <w:gridSpan w:val="2"/>
            <w:vAlign w:val="center"/>
          </w:tcPr>
          <w:p>
            <w:pPr>
              <w:spacing w:line="360" w:lineRule="exact"/>
              <w:ind w:right="-935"/>
              <w:rPr>
                <w:rFonts w:ascii="宋体" w:hAnsi="宋体" w:eastAsia="仿宋" w:cs="Times New Roman"/>
                <w:bCs/>
                <w:sz w:val="24"/>
                <w:lang w:val="zh-CN" w:bidi="zh-CN"/>
              </w:rPr>
            </w:pPr>
          </w:p>
        </w:tc>
        <w:tc>
          <w:tcPr>
            <w:tcW w:w="1950" w:type="dxa"/>
            <w:vAlign w:val="center"/>
          </w:tcPr>
          <w:p>
            <w:pPr>
              <w:spacing w:line="360" w:lineRule="exact"/>
              <w:ind w:right="-935" w:firstLine="240" w:firstLineChars="100"/>
              <w:rPr>
                <w:rFonts w:ascii="宋体" w:hAnsi="宋体" w:eastAsia="仿宋" w:cs="Times New Roman"/>
                <w:bCs/>
                <w:sz w:val="24"/>
                <w:lang w:val="zh-CN" w:bidi="zh-CN"/>
              </w:rPr>
            </w:pPr>
            <w:r>
              <w:rPr>
                <w:rFonts w:ascii="宋体" w:hAnsi="宋体" w:eastAsia="方正仿宋_GBK" w:cs="Times New Roman"/>
                <w:bCs/>
                <w:sz w:val="24"/>
                <w:lang w:val="zh-CN" w:bidi="zh-CN"/>
              </w:rPr>
              <w:t>被鉴定人电话</w:t>
            </w:r>
          </w:p>
        </w:tc>
        <w:tc>
          <w:tcPr>
            <w:tcW w:w="2384" w:type="dxa"/>
            <w:gridSpan w:val="2"/>
            <w:vAlign w:val="center"/>
          </w:tcPr>
          <w:p>
            <w:pPr>
              <w:spacing w:line="360" w:lineRule="exact"/>
              <w:ind w:right="-935"/>
              <w:rPr>
                <w:rFonts w:ascii="宋体" w:hAnsi="宋体" w:eastAsia="仿宋" w:cs="Times New Roman"/>
                <w:bCs/>
                <w:sz w:val="24"/>
                <w:lang w:val="zh-CN" w:bidi="zh-CN"/>
              </w:rPr>
            </w:pPr>
          </w:p>
        </w:tc>
      </w:tr>
    </w:tbl>
    <w:p>
      <w:pPr>
        <w:adjustRightInd w:val="0"/>
        <w:snapToGrid w:val="0"/>
        <w:spacing w:line="570" w:lineRule="exact"/>
        <w:rPr>
          <w:rFonts w:ascii="宋体" w:hAnsi="宋体" w:eastAsia="方正小标宋_GBK" w:cs="Times New Roman"/>
          <w:bCs/>
          <w:sz w:val="44"/>
          <w:szCs w:val="44"/>
        </w:rPr>
      </w:pPr>
    </w:p>
    <w:p>
      <w:pPr>
        <w:adjustRightInd w:val="0"/>
        <w:snapToGrid w:val="0"/>
        <w:spacing w:line="570" w:lineRule="exact"/>
        <w:jc w:val="center"/>
        <w:rPr>
          <w:rFonts w:ascii="宋体" w:hAnsi="宋体" w:eastAsia="方正小标宋_GBK" w:cs="Times New Roman"/>
          <w:bCs/>
          <w:sz w:val="36"/>
          <w:szCs w:val="36"/>
        </w:rPr>
      </w:pPr>
      <w:r>
        <w:rPr>
          <w:rFonts w:ascii="宋体" w:hAnsi="宋体" w:cs="Times New Roma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85090</wp:posOffset>
                </wp:positionV>
                <wp:extent cx="5623560" cy="0"/>
                <wp:effectExtent l="0" t="0" r="0" b="0"/>
                <wp:wrapNone/>
                <wp:docPr id="2" name="直线 2"/>
                <wp:cNvGraphicFramePr/>
                <a:graphic xmlns:a="http://schemas.openxmlformats.org/drawingml/2006/main">
                  <a:graphicData uri="http://schemas.microsoft.com/office/word/2010/wordprocessingShape">
                    <wps:wsp>
                      <wps:cNvCnPr/>
                      <wps:spPr>
                        <a:xfrm>
                          <a:off x="0" y="0"/>
                          <a:ext cx="5623560" cy="0"/>
                        </a:xfrm>
                        <a:prstGeom prst="line">
                          <a:avLst/>
                        </a:prstGeom>
                        <a:ln w="12700" cap="rnd" cmpd="sng">
                          <a:solidFill>
                            <a:srgbClr val="000000"/>
                          </a:solidFill>
                          <a:prstDash val="sysDot"/>
                          <a:headEnd type="none" w="med" len="med"/>
                          <a:tailEnd type="none" w="med" len="med"/>
                        </a:ln>
                        <a:effectLst/>
                      </wps:spPr>
                      <wps:bodyPr upright="1"/>
                    </wps:wsp>
                  </a:graphicData>
                </a:graphic>
              </wp:anchor>
            </w:drawing>
          </mc:Choice>
          <mc:Fallback>
            <w:pict>
              <v:line id="直线 2" o:spid="_x0000_s1026" o:spt="20" style="position:absolute;left:0pt;margin-left:0.2pt;margin-top:6.7pt;height:0pt;width:442.8pt;z-index:251660288;mso-width-relative:page;mso-height-relative:page;" filled="f" stroked="t" coordsize="21600,21600" o:gfxdata="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PfRzNcAAAAGAQAADwAAAAAAAAABACAAAAAiAAAAZHJzL2Rvd25yZXYueG1sUEsBAhQAFAAAAAgA&#10;h07iQNx82HztAQAA6gMAAA4AAAAAAAAAAQAgAAAAJgEAAGRycy9lMm9Eb2MueG1sUEsFBgAAAAAG&#10;AAYAWQEAAIUFAAAAAA==&#10;">
                <v:fill on="f" focussize="0,0"/>
                <v:stroke weight="1pt" color="#000000" joinstyle="round" dashstyle="1 1" endcap="round"/>
                <v:imagedata o:title=""/>
                <o:lock v:ext="edit" aspectratio="f"/>
              </v:line>
            </w:pict>
          </mc:Fallback>
        </mc:AlternateContent>
      </w:r>
    </w:p>
    <w:p>
      <w:pPr>
        <w:adjustRightInd w:val="0"/>
        <w:snapToGrid w:val="0"/>
        <w:spacing w:line="57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云南省残疾情况医学鉴定介绍信</w:t>
      </w:r>
    </w:p>
    <w:p>
      <w:pPr>
        <w:spacing w:line="570" w:lineRule="exact"/>
        <w:ind w:right="-934"/>
        <w:rPr>
          <w:rFonts w:ascii="宋体" w:hAnsi="宋体" w:eastAsia="方正仿宋_GBK" w:cs="方正仿宋_GBK"/>
          <w:bCs/>
          <w:sz w:val="24"/>
        </w:rPr>
      </w:pPr>
      <w:r>
        <w:rPr>
          <w:rFonts w:hint="eastAsia" w:ascii="宋体" w:hAnsi="宋体" w:eastAsia="方正仿宋_GBK" w:cs="方正仿宋_GBK"/>
          <w:bCs/>
          <w:sz w:val="24"/>
        </w:rPr>
        <w:t>编号：</w:t>
      </w:r>
    </w:p>
    <w:tbl>
      <w:tblPr>
        <w:tblStyle w:val="8"/>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487"/>
        <w:gridCol w:w="1617"/>
        <w:gridCol w:w="1637"/>
        <w:gridCol w:w="343"/>
        <w:gridCol w:w="950"/>
        <w:gridCol w:w="99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40"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鉴定单位</w:t>
            </w:r>
          </w:p>
        </w:tc>
        <w:tc>
          <w:tcPr>
            <w:tcW w:w="6034" w:type="dxa"/>
            <w:gridSpan w:val="5"/>
            <w:vAlign w:val="center"/>
          </w:tcPr>
          <w:p>
            <w:pPr>
              <w:spacing w:line="400" w:lineRule="exact"/>
              <w:jc w:val="center"/>
              <w:rPr>
                <w:rFonts w:ascii="宋体" w:hAnsi="宋体" w:eastAsia="仿宋" w:cs="Times New Roman"/>
                <w:bCs/>
                <w:sz w:val="24"/>
                <w:lang w:val="zh-CN" w:bidi="zh-CN"/>
              </w:rPr>
            </w:pPr>
          </w:p>
        </w:tc>
        <w:tc>
          <w:tcPr>
            <w:tcW w:w="1650" w:type="dxa"/>
            <w:gridSpan w:val="2"/>
            <w:vMerge w:val="restart"/>
            <w:vAlign w:val="center"/>
          </w:tcPr>
          <w:p>
            <w:pPr>
              <w:adjustRightInd w:val="0"/>
              <w:snapToGrid w:val="0"/>
              <w:spacing w:line="360" w:lineRule="exact"/>
              <w:ind w:firstLine="120" w:firstLineChars="50"/>
              <w:jc w:val="center"/>
              <w:rPr>
                <w:rFonts w:ascii="宋体" w:hAnsi="宋体" w:eastAsia="方正仿宋_GBK" w:cs="Times New Roman"/>
                <w:bCs/>
                <w:sz w:val="24"/>
              </w:rPr>
            </w:pPr>
            <w:r>
              <w:rPr>
                <w:rFonts w:ascii="宋体" w:hAnsi="宋体" w:eastAsia="方正仿宋_GBK" w:cs="Times New Roman"/>
                <w:bCs/>
                <w:sz w:val="24"/>
              </w:rPr>
              <w:t>照片</w:t>
            </w:r>
          </w:p>
          <w:p>
            <w:pPr>
              <w:spacing w:line="400" w:lineRule="exact"/>
              <w:jc w:val="center"/>
              <w:rPr>
                <w:rFonts w:ascii="宋体" w:hAnsi="宋体" w:eastAsia="仿宋" w:cs="Times New Roman"/>
                <w:bCs/>
                <w:sz w:val="24"/>
                <w:lang w:bidi="zh-CN"/>
              </w:rPr>
            </w:pPr>
            <w:r>
              <w:rPr>
                <w:rFonts w:ascii="宋体" w:hAnsi="宋体" w:eastAsia="方正仿宋_GBK" w:cs="Times New Roman"/>
                <w:bCs/>
                <w:sz w:val="24"/>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40"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介绍单位</w:t>
            </w:r>
          </w:p>
        </w:tc>
        <w:tc>
          <w:tcPr>
            <w:tcW w:w="6034" w:type="dxa"/>
            <w:gridSpan w:val="5"/>
            <w:vAlign w:val="center"/>
          </w:tcPr>
          <w:p>
            <w:pPr>
              <w:spacing w:line="400" w:lineRule="exact"/>
              <w:jc w:val="center"/>
              <w:rPr>
                <w:rFonts w:ascii="宋体" w:hAnsi="宋体" w:eastAsia="仿宋" w:cs="Times New Roman"/>
                <w:bCs/>
                <w:sz w:val="24"/>
                <w:lang w:val="zh-CN" w:bidi="zh-CN"/>
              </w:rPr>
            </w:pPr>
          </w:p>
        </w:tc>
        <w:tc>
          <w:tcPr>
            <w:tcW w:w="1650" w:type="dxa"/>
            <w:gridSpan w:val="2"/>
            <w:vMerge w:val="continue"/>
            <w:vAlign w:val="center"/>
          </w:tcPr>
          <w:p>
            <w:pPr>
              <w:spacing w:line="400" w:lineRule="exact"/>
              <w:jc w:val="center"/>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340"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介绍时间</w:t>
            </w:r>
          </w:p>
        </w:tc>
        <w:tc>
          <w:tcPr>
            <w:tcW w:w="1487" w:type="dxa"/>
            <w:vAlign w:val="center"/>
          </w:tcPr>
          <w:p>
            <w:pPr>
              <w:spacing w:line="400" w:lineRule="exact"/>
              <w:jc w:val="center"/>
              <w:rPr>
                <w:rFonts w:ascii="宋体" w:hAnsi="宋体" w:eastAsia="仿宋" w:cs="Times New Roman"/>
                <w:bCs/>
                <w:sz w:val="24"/>
                <w:lang w:bidi="zh-CN"/>
              </w:rPr>
            </w:pPr>
          </w:p>
        </w:tc>
        <w:tc>
          <w:tcPr>
            <w:tcW w:w="1617"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鉴定时</w:t>
            </w:r>
            <w:r>
              <w:rPr>
                <w:rFonts w:ascii="宋体" w:hAnsi="宋体" w:eastAsia="方正仿宋_GBK" w:cs="Times New Roman"/>
                <w:bCs/>
                <w:sz w:val="24"/>
                <w:lang w:bidi="zh-CN"/>
              </w:rPr>
              <w:t>间</w:t>
            </w:r>
          </w:p>
        </w:tc>
        <w:tc>
          <w:tcPr>
            <w:tcW w:w="2930" w:type="dxa"/>
            <w:gridSpan w:val="3"/>
            <w:vAlign w:val="center"/>
          </w:tcPr>
          <w:p>
            <w:pPr>
              <w:spacing w:line="400" w:lineRule="exact"/>
              <w:jc w:val="center"/>
              <w:rPr>
                <w:rFonts w:ascii="宋体" w:hAnsi="宋体" w:eastAsia="仿宋" w:cs="Times New Roman"/>
                <w:bCs/>
                <w:sz w:val="24"/>
                <w:lang w:val="zh-CN" w:bidi="zh-CN"/>
              </w:rPr>
            </w:pPr>
          </w:p>
        </w:tc>
        <w:tc>
          <w:tcPr>
            <w:tcW w:w="1650" w:type="dxa"/>
            <w:gridSpan w:val="2"/>
            <w:vMerge w:val="continue"/>
            <w:vAlign w:val="center"/>
          </w:tcPr>
          <w:p>
            <w:pPr>
              <w:spacing w:line="400" w:lineRule="exact"/>
              <w:jc w:val="center"/>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340" w:type="dxa"/>
            <w:vAlign w:val="center"/>
          </w:tcPr>
          <w:p>
            <w:pPr>
              <w:spacing w:line="400" w:lineRule="exact"/>
              <w:jc w:val="center"/>
              <w:rPr>
                <w:rFonts w:ascii="宋体" w:hAnsi="宋体" w:eastAsia="仿宋" w:cs="Times New Roman"/>
                <w:bCs/>
                <w:sz w:val="24"/>
                <w:lang w:bidi="zh-CN"/>
              </w:rPr>
            </w:pPr>
            <w:r>
              <w:rPr>
                <w:rFonts w:ascii="宋体" w:hAnsi="宋体" w:eastAsia="方正仿宋_GBK" w:cs="Times New Roman"/>
                <w:bCs/>
                <w:sz w:val="24"/>
                <w:lang w:val="zh-CN" w:bidi="zh-CN"/>
              </w:rPr>
              <w:t>经办人</w:t>
            </w:r>
          </w:p>
        </w:tc>
        <w:tc>
          <w:tcPr>
            <w:tcW w:w="1487" w:type="dxa"/>
            <w:vAlign w:val="center"/>
          </w:tcPr>
          <w:p>
            <w:pPr>
              <w:spacing w:line="400" w:lineRule="exact"/>
              <w:jc w:val="center"/>
              <w:rPr>
                <w:rFonts w:ascii="宋体" w:hAnsi="宋体" w:eastAsia="仿宋" w:cs="Times New Roman"/>
                <w:bCs/>
                <w:sz w:val="24"/>
                <w:lang w:val="zh-CN" w:bidi="zh-CN"/>
              </w:rPr>
            </w:pPr>
          </w:p>
        </w:tc>
        <w:tc>
          <w:tcPr>
            <w:tcW w:w="1617"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经办人电话</w:t>
            </w:r>
          </w:p>
        </w:tc>
        <w:tc>
          <w:tcPr>
            <w:tcW w:w="2930" w:type="dxa"/>
            <w:gridSpan w:val="3"/>
            <w:vAlign w:val="center"/>
          </w:tcPr>
          <w:p>
            <w:pPr>
              <w:spacing w:line="400" w:lineRule="exact"/>
              <w:jc w:val="center"/>
              <w:rPr>
                <w:rFonts w:ascii="宋体" w:hAnsi="宋体" w:eastAsia="仿宋" w:cs="Times New Roman"/>
                <w:bCs/>
                <w:sz w:val="24"/>
                <w:lang w:val="zh-CN" w:bidi="zh-CN"/>
              </w:rPr>
            </w:pPr>
          </w:p>
        </w:tc>
        <w:tc>
          <w:tcPr>
            <w:tcW w:w="1650" w:type="dxa"/>
            <w:gridSpan w:val="2"/>
            <w:vMerge w:val="continue"/>
            <w:vAlign w:val="center"/>
          </w:tcPr>
          <w:p>
            <w:pPr>
              <w:spacing w:line="400" w:lineRule="exact"/>
              <w:jc w:val="center"/>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340" w:type="dxa"/>
            <w:vMerge w:val="restart"/>
            <w:vAlign w:val="center"/>
          </w:tcPr>
          <w:p>
            <w:pPr>
              <w:spacing w:line="300" w:lineRule="exact"/>
              <w:jc w:val="center"/>
              <w:rPr>
                <w:rFonts w:ascii="宋体" w:hAnsi="宋体" w:eastAsia="方正仿宋_GBK" w:cs="Times New Roman"/>
                <w:bCs/>
                <w:sz w:val="24"/>
                <w:lang w:val="zh-CN" w:bidi="zh-CN"/>
              </w:rPr>
            </w:pPr>
            <w:r>
              <w:rPr>
                <w:rFonts w:ascii="宋体" w:hAnsi="宋体" w:eastAsia="方正仿宋_GBK" w:cs="Times New Roman"/>
                <w:bCs/>
                <w:sz w:val="24"/>
                <w:lang w:val="zh-CN" w:bidi="zh-CN"/>
              </w:rPr>
              <w:t>被鉴定人</w:t>
            </w:r>
          </w:p>
          <w:p>
            <w:pPr>
              <w:spacing w:line="3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基本情况</w:t>
            </w:r>
          </w:p>
        </w:tc>
        <w:tc>
          <w:tcPr>
            <w:tcW w:w="1487"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姓名</w:t>
            </w:r>
          </w:p>
        </w:tc>
        <w:tc>
          <w:tcPr>
            <w:tcW w:w="1617" w:type="dxa"/>
            <w:vAlign w:val="center"/>
          </w:tcPr>
          <w:p>
            <w:pPr>
              <w:spacing w:line="400" w:lineRule="exact"/>
              <w:jc w:val="center"/>
              <w:rPr>
                <w:rFonts w:ascii="宋体" w:hAnsi="宋体" w:eastAsia="仿宋" w:cs="Times New Roman"/>
                <w:bCs/>
                <w:sz w:val="24"/>
                <w:lang w:val="zh-CN" w:bidi="zh-CN"/>
              </w:rPr>
            </w:pPr>
          </w:p>
        </w:tc>
        <w:tc>
          <w:tcPr>
            <w:tcW w:w="1637"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出生年月</w:t>
            </w:r>
          </w:p>
        </w:tc>
        <w:tc>
          <w:tcPr>
            <w:tcW w:w="1293" w:type="dxa"/>
            <w:gridSpan w:val="2"/>
            <w:vAlign w:val="center"/>
          </w:tcPr>
          <w:p>
            <w:pPr>
              <w:spacing w:line="400" w:lineRule="exact"/>
              <w:jc w:val="center"/>
              <w:rPr>
                <w:rFonts w:ascii="宋体" w:hAnsi="宋体" w:eastAsia="仿宋" w:cs="Times New Roman"/>
                <w:bCs/>
                <w:sz w:val="24"/>
                <w:lang w:val="zh-CN" w:bidi="zh-CN"/>
              </w:rPr>
            </w:pPr>
          </w:p>
        </w:tc>
        <w:tc>
          <w:tcPr>
            <w:tcW w:w="990" w:type="dxa"/>
            <w:vAlign w:val="center"/>
          </w:tcPr>
          <w:p>
            <w:pPr>
              <w:spacing w:line="400" w:lineRule="exact"/>
              <w:jc w:val="center"/>
              <w:rPr>
                <w:rFonts w:ascii="宋体" w:hAnsi="宋体" w:eastAsia="仿宋" w:cs="Times New Roman"/>
                <w:bCs/>
                <w:sz w:val="24"/>
                <w:lang w:bidi="zh-CN"/>
              </w:rPr>
            </w:pPr>
            <w:r>
              <w:rPr>
                <w:rFonts w:ascii="宋体" w:hAnsi="宋体" w:eastAsia="方正仿宋_GBK" w:cs="Times New Roman"/>
                <w:bCs/>
                <w:sz w:val="24"/>
                <w:lang w:bidi="zh-CN"/>
              </w:rPr>
              <w:t>性别</w:t>
            </w:r>
          </w:p>
        </w:tc>
        <w:tc>
          <w:tcPr>
            <w:tcW w:w="660" w:type="dxa"/>
            <w:vAlign w:val="center"/>
          </w:tcPr>
          <w:p>
            <w:pPr>
              <w:spacing w:line="400" w:lineRule="exact"/>
              <w:jc w:val="center"/>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340" w:type="dxa"/>
            <w:vMerge w:val="continue"/>
            <w:vAlign w:val="center"/>
          </w:tcPr>
          <w:p>
            <w:pPr>
              <w:spacing w:line="300" w:lineRule="exact"/>
              <w:jc w:val="center"/>
              <w:rPr>
                <w:rFonts w:ascii="宋体" w:hAnsi="宋体" w:eastAsia="仿宋" w:cs="Times New Roman"/>
                <w:bCs/>
                <w:sz w:val="24"/>
                <w:lang w:val="zh-CN" w:bidi="zh-CN"/>
              </w:rPr>
            </w:pPr>
          </w:p>
        </w:tc>
        <w:tc>
          <w:tcPr>
            <w:tcW w:w="1487"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户籍地</w:t>
            </w:r>
          </w:p>
        </w:tc>
        <w:tc>
          <w:tcPr>
            <w:tcW w:w="1617" w:type="dxa"/>
            <w:vAlign w:val="center"/>
          </w:tcPr>
          <w:p>
            <w:pPr>
              <w:spacing w:line="400" w:lineRule="exact"/>
              <w:jc w:val="center"/>
              <w:rPr>
                <w:rFonts w:ascii="宋体" w:hAnsi="宋体" w:eastAsia="仿宋" w:cs="Times New Roman"/>
                <w:bCs/>
                <w:sz w:val="24"/>
                <w:lang w:val="zh-CN" w:bidi="zh-CN"/>
              </w:rPr>
            </w:pPr>
          </w:p>
        </w:tc>
        <w:tc>
          <w:tcPr>
            <w:tcW w:w="1637"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身份证号</w:t>
            </w:r>
          </w:p>
        </w:tc>
        <w:tc>
          <w:tcPr>
            <w:tcW w:w="2943" w:type="dxa"/>
            <w:gridSpan w:val="4"/>
            <w:vAlign w:val="center"/>
          </w:tcPr>
          <w:p>
            <w:pPr>
              <w:spacing w:line="400" w:lineRule="exact"/>
              <w:jc w:val="center"/>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340" w:type="dxa"/>
            <w:vMerge w:val="continue"/>
            <w:vAlign w:val="center"/>
          </w:tcPr>
          <w:p>
            <w:pPr>
              <w:spacing w:line="300" w:lineRule="exact"/>
              <w:jc w:val="center"/>
              <w:rPr>
                <w:rFonts w:ascii="宋体" w:hAnsi="宋体" w:eastAsia="仿宋" w:cs="Times New Roman"/>
                <w:bCs/>
                <w:sz w:val="24"/>
                <w:lang w:val="zh-CN" w:bidi="zh-CN"/>
              </w:rPr>
            </w:pPr>
          </w:p>
        </w:tc>
        <w:tc>
          <w:tcPr>
            <w:tcW w:w="1487" w:type="dxa"/>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受伤时身份</w:t>
            </w:r>
          </w:p>
        </w:tc>
        <w:tc>
          <w:tcPr>
            <w:tcW w:w="1617" w:type="dxa"/>
            <w:vAlign w:val="center"/>
          </w:tcPr>
          <w:p>
            <w:pPr>
              <w:spacing w:line="400" w:lineRule="exact"/>
              <w:jc w:val="center"/>
              <w:rPr>
                <w:rFonts w:ascii="宋体" w:hAnsi="宋体" w:eastAsia="仿宋" w:cs="Times New Roman"/>
                <w:bCs/>
                <w:sz w:val="24"/>
                <w:lang w:val="zh-CN" w:bidi="zh-CN"/>
              </w:rPr>
            </w:pPr>
          </w:p>
        </w:tc>
        <w:tc>
          <w:tcPr>
            <w:tcW w:w="1980" w:type="dxa"/>
            <w:gridSpan w:val="2"/>
            <w:vAlign w:val="center"/>
          </w:tcPr>
          <w:p>
            <w:pPr>
              <w:spacing w:line="4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工作单位或住址</w:t>
            </w:r>
          </w:p>
        </w:tc>
        <w:tc>
          <w:tcPr>
            <w:tcW w:w="2600" w:type="dxa"/>
            <w:gridSpan w:val="3"/>
            <w:vAlign w:val="center"/>
          </w:tcPr>
          <w:p>
            <w:pPr>
              <w:spacing w:line="400" w:lineRule="exact"/>
              <w:jc w:val="center"/>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340" w:type="dxa"/>
            <w:vAlign w:val="center"/>
          </w:tcPr>
          <w:p>
            <w:pPr>
              <w:spacing w:line="300" w:lineRule="exact"/>
              <w:jc w:val="center"/>
              <w:rPr>
                <w:rFonts w:ascii="宋体" w:hAnsi="宋体" w:eastAsia="方正仿宋_GBK" w:cs="Times New Roman"/>
                <w:bCs/>
                <w:sz w:val="24"/>
                <w:lang w:val="zh-CN" w:bidi="zh-CN"/>
              </w:rPr>
            </w:pPr>
            <w:r>
              <w:rPr>
                <w:rFonts w:ascii="宋体" w:hAnsi="宋体" w:eastAsia="方正仿宋_GBK" w:cs="Times New Roman"/>
                <w:bCs/>
                <w:sz w:val="24"/>
                <w:lang w:val="zh-CN" w:bidi="zh-CN"/>
              </w:rPr>
              <w:t>被鉴定人</w:t>
            </w:r>
          </w:p>
          <w:p>
            <w:pPr>
              <w:spacing w:line="300" w:lineRule="exact"/>
              <w:jc w:val="center"/>
              <w:rPr>
                <w:rFonts w:ascii="宋体" w:hAnsi="宋体" w:eastAsia="方正仿宋_GBK" w:cs="Times New Roman"/>
                <w:bCs/>
                <w:sz w:val="24"/>
                <w:lang w:val="zh-CN" w:bidi="zh-CN"/>
              </w:rPr>
            </w:pPr>
            <w:r>
              <w:rPr>
                <w:rFonts w:ascii="宋体" w:hAnsi="宋体" w:eastAsia="方正仿宋_GBK" w:cs="Times New Roman"/>
                <w:bCs/>
                <w:sz w:val="24"/>
                <w:lang w:val="zh-CN" w:bidi="zh-CN"/>
              </w:rPr>
              <w:t>致残原因</w:t>
            </w:r>
          </w:p>
          <w:p>
            <w:pPr>
              <w:spacing w:line="3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及部位</w:t>
            </w:r>
          </w:p>
        </w:tc>
        <w:tc>
          <w:tcPr>
            <w:tcW w:w="7684" w:type="dxa"/>
            <w:gridSpan w:val="7"/>
            <w:vAlign w:val="center"/>
          </w:tcPr>
          <w:p>
            <w:pPr>
              <w:spacing w:line="400" w:lineRule="exact"/>
              <w:jc w:val="center"/>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340" w:type="dxa"/>
            <w:vAlign w:val="center"/>
          </w:tcPr>
          <w:p>
            <w:pPr>
              <w:spacing w:line="300" w:lineRule="exact"/>
              <w:jc w:val="center"/>
              <w:rPr>
                <w:rFonts w:ascii="宋体" w:hAnsi="宋体" w:eastAsia="方正仿宋_GBK" w:cs="Times New Roman"/>
                <w:bCs/>
                <w:sz w:val="24"/>
                <w:lang w:val="zh-CN" w:bidi="zh-CN"/>
              </w:rPr>
            </w:pPr>
            <w:r>
              <w:rPr>
                <w:rFonts w:ascii="宋体" w:hAnsi="宋体" w:eastAsia="方正仿宋_GBK" w:cs="Times New Roman"/>
                <w:bCs/>
                <w:sz w:val="24"/>
                <w:lang w:val="zh-CN" w:bidi="zh-CN"/>
              </w:rPr>
              <w:t>附送材</w:t>
            </w:r>
          </w:p>
          <w:p>
            <w:pPr>
              <w:spacing w:line="300" w:lineRule="exact"/>
              <w:jc w:val="center"/>
              <w:rPr>
                <w:rFonts w:ascii="宋体" w:hAnsi="宋体" w:eastAsia="仿宋" w:cs="Times New Roman"/>
                <w:bCs/>
                <w:sz w:val="24"/>
                <w:lang w:val="zh-CN" w:bidi="zh-CN"/>
              </w:rPr>
            </w:pPr>
            <w:r>
              <w:rPr>
                <w:rFonts w:ascii="宋体" w:hAnsi="宋体" w:eastAsia="方正仿宋_GBK" w:cs="Times New Roman"/>
                <w:bCs/>
                <w:sz w:val="24"/>
                <w:lang w:val="zh-CN" w:bidi="zh-CN"/>
              </w:rPr>
              <w:t>料情况</w:t>
            </w:r>
          </w:p>
        </w:tc>
        <w:tc>
          <w:tcPr>
            <w:tcW w:w="7684" w:type="dxa"/>
            <w:gridSpan w:val="7"/>
            <w:vAlign w:val="center"/>
          </w:tcPr>
          <w:p>
            <w:pPr>
              <w:spacing w:line="400" w:lineRule="exact"/>
              <w:jc w:val="center"/>
              <w:rPr>
                <w:rFonts w:ascii="宋体" w:hAnsi="宋体" w:eastAsia="仿宋" w:cs="Times New Roman"/>
                <w:bCs/>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340" w:type="dxa"/>
            <w:vAlign w:val="center"/>
          </w:tcPr>
          <w:p>
            <w:pPr>
              <w:spacing w:line="400" w:lineRule="exact"/>
              <w:ind w:right="-934" w:firstLine="240" w:firstLineChars="100"/>
              <w:rPr>
                <w:rFonts w:ascii="宋体" w:hAnsi="宋体" w:eastAsia="仿宋" w:cs="Times New Roman"/>
                <w:bCs/>
                <w:sz w:val="24"/>
                <w:lang w:val="zh-CN" w:bidi="zh-CN"/>
              </w:rPr>
            </w:pPr>
            <w:r>
              <w:rPr>
                <w:rFonts w:ascii="宋体" w:hAnsi="宋体" w:eastAsia="方正仿宋_GBK" w:cs="Times New Roman"/>
                <w:bCs/>
                <w:sz w:val="24"/>
                <w:lang w:val="zh-CN" w:bidi="zh-CN"/>
              </w:rPr>
              <w:t>备注</w:t>
            </w:r>
          </w:p>
        </w:tc>
        <w:tc>
          <w:tcPr>
            <w:tcW w:w="7684" w:type="dxa"/>
            <w:gridSpan w:val="7"/>
            <w:vAlign w:val="center"/>
          </w:tcPr>
          <w:p>
            <w:pPr>
              <w:spacing w:line="400" w:lineRule="exact"/>
              <w:ind w:right="-934"/>
              <w:jc w:val="center"/>
              <w:rPr>
                <w:rFonts w:ascii="宋体" w:hAnsi="宋体" w:eastAsia="仿宋" w:cs="Times New Roman"/>
                <w:bCs/>
                <w:sz w:val="24"/>
                <w:lang w:val="zh-CN" w:bidi="zh-CN"/>
              </w:rPr>
            </w:pPr>
          </w:p>
        </w:tc>
      </w:tr>
    </w:tbl>
    <w:p>
      <w:pPr>
        <w:pStyle w:val="2"/>
      </w:pPr>
      <w:r>
        <w:br w:type="page"/>
      </w:r>
    </w:p>
    <w:p>
      <w:pPr>
        <w:widowControl/>
        <w:adjustRightInd w:val="0"/>
        <w:snapToGrid w:val="0"/>
        <w:spacing w:line="560" w:lineRule="exact"/>
        <w:rPr>
          <w:rFonts w:ascii="宋体" w:hAnsi="宋体" w:eastAsia="方正黑体_GBK" w:cs="方正黑体_GBK"/>
          <w:bCs/>
          <w:sz w:val="30"/>
          <w:szCs w:val="30"/>
        </w:rPr>
      </w:pPr>
      <w:r>
        <w:rPr>
          <w:rFonts w:ascii="宋体" w:hAnsi="宋体" w:eastAsia="方正黑体_GBK" w:cs="方正黑体_GBK"/>
          <w:bCs/>
          <w:sz w:val="30"/>
          <w:szCs w:val="30"/>
        </w:rPr>
        <w:t>附件14</w:t>
      </w:r>
    </w:p>
    <w:p>
      <w:pPr>
        <w:pStyle w:val="2"/>
        <w:rPr>
          <w:rFonts w:ascii="宋体" w:hAnsi="宋体"/>
        </w:rPr>
      </w:pPr>
    </w:p>
    <w:p>
      <w:pPr>
        <w:adjustRightInd w:val="0"/>
        <w:snapToGrid w:val="0"/>
        <w:spacing w:line="570" w:lineRule="exact"/>
        <w:jc w:val="center"/>
        <w:rPr>
          <w:rFonts w:ascii="宋体" w:hAnsi="宋体" w:eastAsia="方正小标宋_GBK" w:cs="Times New Roman"/>
          <w:bCs/>
          <w:sz w:val="44"/>
          <w:szCs w:val="44"/>
        </w:rPr>
      </w:pPr>
      <w:r>
        <w:rPr>
          <w:rFonts w:ascii="宋体" w:hAnsi="宋体" w:eastAsia="方正小标宋_GBK" w:cs="Times New Roman"/>
          <w:bCs/>
          <w:sz w:val="40"/>
          <w:szCs w:val="40"/>
        </w:rPr>
        <w:t>云南省</w:t>
      </w:r>
      <w:r>
        <w:rPr>
          <w:rFonts w:hint="eastAsia" w:ascii="宋体" w:hAnsi="宋体" w:eastAsia="方正小标宋_GBK" w:cs="Times New Roman"/>
          <w:bCs/>
          <w:sz w:val="40"/>
          <w:szCs w:val="40"/>
        </w:rPr>
        <w:t>残疾情况</w:t>
      </w:r>
      <w:r>
        <w:rPr>
          <w:rFonts w:ascii="宋体" w:hAnsi="宋体" w:eastAsia="方正小标宋_GBK" w:cs="Times New Roman"/>
          <w:bCs/>
          <w:sz w:val="40"/>
          <w:szCs w:val="40"/>
        </w:rPr>
        <w:t>复查（二次鉴定）申请</w:t>
      </w:r>
    </w:p>
    <w:p>
      <w:pPr>
        <w:spacing w:line="580" w:lineRule="exact"/>
        <w:rPr>
          <w:rFonts w:ascii="宋体" w:hAnsi="宋体" w:eastAsia="方正小标宋_GBK" w:cs="Times New Roman"/>
          <w:bCs/>
          <w:sz w:val="30"/>
          <w:szCs w:val="30"/>
          <w:u w:color="000000"/>
        </w:rPr>
      </w:pPr>
    </w:p>
    <w:p>
      <w:pPr>
        <w:spacing w:line="580" w:lineRule="exact"/>
        <w:rPr>
          <w:rFonts w:ascii="宋体" w:hAnsi="宋体" w:eastAsia="方正仿宋_GBK" w:cs="Times New Roman"/>
          <w:bCs/>
          <w:sz w:val="30"/>
          <w:szCs w:val="30"/>
          <w:u w:color="00000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u w:color="000000"/>
        </w:rPr>
        <w:t>退役军人事务局：</w:t>
      </w:r>
    </w:p>
    <w:p>
      <w:pPr>
        <w:spacing w:line="580" w:lineRule="exact"/>
        <w:rPr>
          <w:rFonts w:ascii="宋体" w:hAnsi="宋体" w:eastAsia="方正仿宋_GBK" w:cs="Times New Roman"/>
          <w:bCs/>
          <w:sz w:val="30"/>
          <w:szCs w:val="30"/>
          <w:u w:color="000000"/>
        </w:rPr>
      </w:pPr>
    </w:p>
    <w:p>
      <w:pPr>
        <w:spacing w:line="580" w:lineRule="exact"/>
        <w:ind w:firstLine="300" w:firstLineChars="100"/>
        <w:rPr>
          <w:rFonts w:ascii="宋体" w:hAnsi="宋体" w:eastAsia="方正仿宋_GBK" w:cs="Times New Roman"/>
          <w:bCs/>
          <w:sz w:val="30"/>
          <w:szCs w:val="30"/>
          <w:u w:val="single" w:color="000000"/>
        </w:rPr>
      </w:pPr>
      <w:r>
        <w:rPr>
          <w:rFonts w:ascii="宋体" w:hAnsi="宋体" w:eastAsia="方正仿宋_GBK" w:cs="Times New Roman"/>
          <w:bCs/>
          <w:sz w:val="30"/>
          <w:szCs w:val="30"/>
          <w:u w:color="000000"/>
        </w:rPr>
        <w:t>申请人：</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u w:color="000000"/>
        </w:rPr>
        <w:t>性别：</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u w:color="000000"/>
        </w:rPr>
        <w:t>年龄：</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u w:color="000000"/>
        </w:rPr>
        <w:t>身份：</w:t>
      </w:r>
    </w:p>
    <w:p>
      <w:pPr>
        <w:spacing w:line="580" w:lineRule="exact"/>
        <w:ind w:firstLine="300" w:firstLineChars="100"/>
        <w:rPr>
          <w:rFonts w:ascii="宋体" w:hAnsi="宋体" w:eastAsia="方正仿宋_GBK" w:cs="Times New Roman"/>
          <w:bCs/>
          <w:sz w:val="30"/>
          <w:szCs w:val="30"/>
        </w:rPr>
      </w:pPr>
      <w:r>
        <w:rPr>
          <w:rFonts w:ascii="宋体" w:hAnsi="宋体" w:eastAsia="方正仿宋_GBK" w:cs="Times New Roman"/>
          <w:bCs/>
          <w:sz w:val="30"/>
          <w:szCs w:val="30"/>
        </w:rPr>
        <w:t>单位或住址：</w:t>
      </w:r>
    </w:p>
    <w:p>
      <w:pPr>
        <w:spacing w:line="580" w:lineRule="exact"/>
        <w:ind w:firstLine="300" w:firstLineChars="100"/>
        <w:rPr>
          <w:rFonts w:ascii="宋体" w:hAnsi="宋体" w:eastAsia="方正仿宋_GBK" w:cs="Times New Roman"/>
          <w:bCs/>
          <w:sz w:val="30"/>
          <w:szCs w:val="30"/>
        </w:rPr>
      </w:pPr>
      <w:r>
        <w:rPr>
          <w:rFonts w:ascii="宋体" w:hAnsi="宋体" w:eastAsia="方正仿宋_GBK" w:cs="Times New Roman"/>
          <w:bCs/>
          <w:sz w:val="30"/>
          <w:szCs w:val="30"/>
        </w:rPr>
        <w:t>电话：</w:t>
      </w:r>
    </w:p>
    <w:p>
      <w:pPr>
        <w:spacing w:line="580" w:lineRule="exact"/>
        <w:ind w:firstLine="300" w:firstLineChars="100"/>
        <w:rPr>
          <w:rFonts w:ascii="宋体" w:hAnsi="宋体" w:eastAsia="方正仿宋_GBK" w:cs="Times New Roman"/>
          <w:bCs/>
          <w:sz w:val="30"/>
          <w:szCs w:val="30"/>
        </w:rPr>
      </w:pPr>
      <w:r>
        <w:rPr>
          <w:rFonts w:ascii="宋体" w:hAnsi="宋体" w:eastAsia="方正仿宋_GBK" w:cs="Times New Roman"/>
          <w:bCs/>
          <w:sz w:val="30"/>
          <w:szCs w:val="30"/>
        </w:rPr>
        <w:t>受伤原因：</w:t>
      </w:r>
    </w:p>
    <w:p>
      <w:pPr>
        <w:spacing w:line="580" w:lineRule="exact"/>
        <w:ind w:firstLine="300" w:firstLineChars="100"/>
        <w:rPr>
          <w:rFonts w:ascii="宋体" w:hAnsi="宋体" w:eastAsia="方正仿宋_GBK" w:cs="Times New Roman"/>
          <w:bCs/>
          <w:sz w:val="30"/>
          <w:szCs w:val="30"/>
        </w:rPr>
      </w:pPr>
      <w:r>
        <w:rPr>
          <w:rFonts w:ascii="宋体" w:hAnsi="宋体" w:eastAsia="方正仿宋_GBK" w:cs="Times New Roman"/>
          <w:bCs/>
          <w:sz w:val="30"/>
          <w:szCs w:val="30"/>
        </w:rPr>
        <w:t>受伤部位：</w:t>
      </w:r>
    </w:p>
    <w:p>
      <w:pPr>
        <w:widowControl/>
        <w:adjustRightInd w:val="0"/>
        <w:snapToGrid w:val="0"/>
        <w:spacing w:line="580" w:lineRule="exact"/>
        <w:ind w:firstLine="300" w:firstLineChars="100"/>
        <w:rPr>
          <w:rFonts w:ascii="宋体" w:hAnsi="宋体" w:eastAsia="方正仿宋_GBK" w:cs="Times New Roman"/>
          <w:bCs/>
          <w:sz w:val="30"/>
          <w:szCs w:val="30"/>
        </w:rPr>
      </w:pPr>
      <w:r>
        <w:rPr>
          <w:rFonts w:hint="eastAsia" w:ascii="宋体" w:hAnsi="宋体" w:eastAsia="方正仿宋_GBK" w:cs="Times New Roman"/>
          <w:bCs/>
          <w:sz w:val="30"/>
          <w:szCs w:val="30"/>
        </w:rPr>
        <w:t>残疾情况</w:t>
      </w:r>
      <w:r>
        <w:rPr>
          <w:rFonts w:ascii="宋体" w:hAnsi="宋体" w:eastAsia="方正仿宋_GBK" w:cs="Times New Roman"/>
          <w:bCs/>
          <w:sz w:val="30"/>
          <w:szCs w:val="30"/>
        </w:rPr>
        <w:t>复查理由：</w:t>
      </w:r>
    </w:p>
    <w:p>
      <w:pPr>
        <w:spacing w:line="580" w:lineRule="exact"/>
        <w:rPr>
          <w:rFonts w:ascii="宋体" w:hAnsi="宋体" w:eastAsia="方正仿宋_GBK" w:cs="Times New Roman"/>
          <w:bCs/>
          <w:sz w:val="30"/>
          <w:szCs w:val="30"/>
          <w:u w:color="000000"/>
        </w:rPr>
      </w:pPr>
    </w:p>
    <w:p>
      <w:pPr>
        <w:spacing w:line="580" w:lineRule="exact"/>
        <w:ind w:firstLine="5400" w:firstLineChars="1800"/>
        <w:rPr>
          <w:rFonts w:ascii="宋体" w:hAnsi="宋体" w:eastAsia="方正仿宋_GBK" w:cs="Times New Roman"/>
          <w:bCs/>
          <w:sz w:val="30"/>
          <w:szCs w:val="30"/>
          <w:u w:color="000000"/>
        </w:rPr>
      </w:pPr>
    </w:p>
    <w:p>
      <w:pPr>
        <w:spacing w:line="580" w:lineRule="exact"/>
        <w:ind w:firstLine="5400" w:firstLineChars="1800"/>
        <w:rPr>
          <w:rFonts w:ascii="宋体" w:hAnsi="宋体" w:eastAsia="方正仿宋_GBK" w:cs="Times New Roman"/>
          <w:bCs/>
          <w:sz w:val="30"/>
          <w:szCs w:val="30"/>
          <w:u w:color="000000"/>
        </w:rPr>
      </w:pPr>
    </w:p>
    <w:p>
      <w:pPr>
        <w:spacing w:line="580" w:lineRule="exact"/>
        <w:ind w:firstLine="4800" w:firstLineChars="1600"/>
        <w:rPr>
          <w:rFonts w:ascii="宋体" w:hAnsi="宋体" w:eastAsia="方正仿宋_GBK" w:cs="Times New Roman"/>
          <w:bCs/>
          <w:sz w:val="30"/>
          <w:szCs w:val="30"/>
          <w:u w:color="000000"/>
        </w:rPr>
      </w:pPr>
      <w:r>
        <w:rPr>
          <w:rFonts w:ascii="宋体" w:hAnsi="宋体" w:eastAsia="方正仿宋_GBK" w:cs="Times New Roman"/>
          <w:bCs/>
          <w:sz w:val="30"/>
          <w:szCs w:val="30"/>
          <w:u w:color="000000"/>
        </w:rPr>
        <w:t>申请人：</w:t>
      </w:r>
    </w:p>
    <w:p>
      <w:pPr>
        <w:spacing w:line="580" w:lineRule="exact"/>
        <w:ind w:firstLine="4800" w:firstLineChars="1600"/>
        <w:rPr>
          <w:rFonts w:ascii="宋体" w:hAnsi="宋体" w:eastAsia="黑体" w:cs="Times New Roman"/>
          <w:bCs/>
          <w:sz w:val="30"/>
          <w:szCs w:val="30"/>
          <w:u w:color="000000"/>
        </w:rPr>
      </w:pPr>
      <w:r>
        <w:rPr>
          <w:rFonts w:ascii="宋体" w:hAnsi="宋体" w:eastAsia="方正仿宋_GBK" w:cs="Times New Roman"/>
          <w:bCs/>
          <w:sz w:val="30"/>
          <w:szCs w:val="30"/>
          <w:u w:color="000000"/>
        </w:rPr>
        <w:t>年  月  日</w:t>
      </w:r>
    </w:p>
    <w:p>
      <w:pPr>
        <w:adjustRightInd w:val="0"/>
        <w:snapToGrid w:val="0"/>
        <w:spacing w:line="570" w:lineRule="exact"/>
        <w:rPr>
          <w:rFonts w:ascii="宋体" w:hAnsi="宋体" w:eastAsia="黑体" w:cs="Times New Roman"/>
          <w:bCs/>
          <w:sz w:val="32"/>
          <w:szCs w:val="32"/>
          <w:u w:color="000000"/>
        </w:rPr>
      </w:pPr>
    </w:p>
    <w:p>
      <w:pPr>
        <w:adjustRightInd w:val="0"/>
        <w:snapToGrid w:val="0"/>
        <w:spacing w:line="570" w:lineRule="exact"/>
        <w:rPr>
          <w:rFonts w:ascii="宋体" w:hAnsi="宋体" w:eastAsia="黑体" w:cs="Times New Roman"/>
          <w:bCs/>
          <w:sz w:val="32"/>
          <w:szCs w:val="32"/>
          <w:u w:color="000000"/>
        </w:rPr>
      </w:pPr>
    </w:p>
    <w:p>
      <w:pPr>
        <w:adjustRightInd w:val="0"/>
        <w:snapToGrid w:val="0"/>
        <w:spacing w:line="570" w:lineRule="exact"/>
        <w:rPr>
          <w:rFonts w:ascii="宋体" w:hAnsi="宋体" w:eastAsia="黑体" w:cs="Times New Roman"/>
          <w:bCs/>
          <w:sz w:val="32"/>
          <w:szCs w:val="32"/>
          <w:u w:color="000000"/>
        </w:rPr>
      </w:pPr>
    </w:p>
    <w:p>
      <w:pPr>
        <w:adjustRightInd w:val="0"/>
        <w:snapToGrid w:val="0"/>
        <w:spacing w:line="570" w:lineRule="exact"/>
        <w:rPr>
          <w:rFonts w:ascii="宋体" w:hAnsi="宋体" w:eastAsia="黑体" w:cs="Times New Roman"/>
          <w:bCs/>
          <w:sz w:val="32"/>
          <w:szCs w:val="32"/>
          <w:u w:color="000000"/>
        </w:rPr>
      </w:pPr>
    </w:p>
    <w:p>
      <w:pPr>
        <w:widowControl/>
        <w:jc w:val="left"/>
        <w:rPr>
          <w:rFonts w:ascii="宋体" w:hAnsi="宋体" w:cs="Times New Roman"/>
        </w:rPr>
      </w:pPr>
      <w:r>
        <w:rPr>
          <w:rFonts w:ascii="宋体" w:hAnsi="宋体" w:cs="Times New Roman"/>
        </w:rPr>
        <w:br w:type="page"/>
      </w:r>
    </w:p>
    <w:p>
      <w:pPr>
        <w:widowControl/>
        <w:adjustRightInd w:val="0"/>
        <w:snapToGrid w:val="0"/>
        <w:spacing w:line="560" w:lineRule="exact"/>
        <w:rPr>
          <w:rFonts w:ascii="宋体" w:hAnsi="宋体" w:eastAsia="方正黑体_GBK" w:cs="方正黑体_GBK"/>
          <w:bCs/>
          <w:sz w:val="30"/>
          <w:szCs w:val="30"/>
        </w:rPr>
      </w:pPr>
      <w:r>
        <w:rPr>
          <w:rFonts w:ascii="宋体" w:hAnsi="宋体" w:eastAsia="方正黑体_GBK" w:cs="方正黑体_GBK"/>
          <w:bCs/>
          <w:sz w:val="30"/>
          <w:szCs w:val="30"/>
        </w:rPr>
        <w:t>附件15</w:t>
      </w:r>
    </w:p>
    <w:p>
      <w:pPr>
        <w:pStyle w:val="2"/>
        <w:rPr>
          <w:rFonts w:ascii="宋体" w:hAnsi="宋体"/>
        </w:rPr>
      </w:pPr>
    </w:p>
    <w:p>
      <w:pPr>
        <w:adjustRightInd w:val="0"/>
        <w:snapToGrid w:val="0"/>
        <w:spacing w:line="570" w:lineRule="exact"/>
        <w:jc w:val="center"/>
        <w:rPr>
          <w:rFonts w:hint="eastAsia" w:ascii="宋体" w:hAnsi="宋体" w:eastAsia="方正小标宋_GBK" w:cs="Times New Roman"/>
          <w:bCs/>
          <w:sz w:val="40"/>
          <w:szCs w:val="40"/>
        </w:rPr>
      </w:pPr>
      <w:r>
        <w:rPr>
          <w:rFonts w:ascii="宋体" w:hAnsi="宋体" w:eastAsia="方正小标宋_GBK" w:cs="Times New Roman"/>
          <w:bCs/>
          <w:sz w:val="40"/>
          <w:szCs w:val="40"/>
        </w:rPr>
        <w:t>云南省中止抚恤优待告知书</w:t>
      </w:r>
      <w:r>
        <w:rPr>
          <w:rFonts w:hint="eastAsia" w:ascii="宋体" w:hAnsi="宋体" w:eastAsia="方正小标宋_GBK" w:cs="Times New Roman"/>
          <w:bCs/>
          <w:sz w:val="40"/>
          <w:szCs w:val="40"/>
        </w:rPr>
        <w:t>（一）</w:t>
      </w:r>
    </w:p>
    <w:p>
      <w:pPr>
        <w:pStyle w:val="2"/>
      </w:pPr>
    </w:p>
    <w:p>
      <w:pPr>
        <w:adjustRightInd w:val="0"/>
        <w:snapToGrid w:val="0"/>
        <w:spacing w:line="580" w:lineRule="exact"/>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w:t>
      </w:r>
    </w:p>
    <w:p>
      <w:pPr>
        <w:widowControl/>
        <w:tabs>
          <w:tab w:val="left" w:pos="7260"/>
          <w:tab w:val="left" w:pos="7480"/>
          <w:tab w:val="left" w:pos="7700"/>
          <w:tab w:val="left" w:pos="7920"/>
        </w:tabs>
        <w:adjustRightInd w:val="0"/>
        <w:snapToGrid w:val="0"/>
        <w:spacing w:line="580" w:lineRule="exact"/>
        <w:ind w:firstLine="600" w:firstLineChars="200"/>
        <w:jc w:val="distribute"/>
        <w:rPr>
          <w:rFonts w:ascii="宋体" w:hAnsi="宋体" w:eastAsia="方正仿宋_GBK" w:cs="Times New Roman"/>
          <w:bCs/>
          <w:sz w:val="30"/>
          <w:szCs w:val="30"/>
        </w:rPr>
      </w:pPr>
      <w:r>
        <w:rPr>
          <w:rFonts w:ascii="宋体" w:hAnsi="宋体" w:eastAsia="方正仿宋_GBK" w:cs="Times New Roman"/>
          <w:bCs/>
          <w:sz w:val="30"/>
          <w:szCs w:val="30"/>
        </w:rPr>
        <w:t>根据《军人抚恤优待条例》《伤残抚恤管理办法》《云南省伤残抚恤管理办法实施细则》等规定，因你</w:t>
      </w:r>
      <w:r>
        <w:rPr>
          <w:rFonts w:hint="eastAsia" w:ascii="宋体" w:hAnsi="宋体" w:eastAsia="方正仿宋_GBK" w:cs="Times New Roman"/>
          <w:bCs/>
          <w:sz w:val="30"/>
          <w:szCs w:val="30"/>
        </w:rPr>
        <w:t>于    年  月  日，经</w:t>
      </w:r>
    </w:p>
    <w:p>
      <w:pPr>
        <w:widowControl/>
        <w:tabs>
          <w:tab w:val="left" w:pos="7260"/>
          <w:tab w:val="left" w:pos="7480"/>
          <w:tab w:val="left" w:pos="7700"/>
          <w:tab w:val="left" w:pos="7920"/>
        </w:tabs>
        <w:adjustRightInd w:val="0"/>
        <w:snapToGrid w:val="0"/>
        <w:spacing w:line="580" w:lineRule="exact"/>
        <w:jc w:val="left"/>
        <w:rPr>
          <w:rFonts w:ascii="宋体" w:hAnsi="宋体" w:eastAsia="方正仿宋_GBK" w:cs="Times New Roman"/>
          <w:bCs/>
          <w:sz w:val="30"/>
          <w:szCs w:val="30"/>
        </w:rPr>
      </w:pPr>
      <w:r>
        <w:rPr>
          <w:rFonts w:hint="eastAsia" w:ascii="宋体" w:hAnsi="宋体" w:eastAsia="方正仿宋_GBK" w:cs="Times New Roman"/>
          <w:bCs/>
          <w:sz w:val="30"/>
          <w:szCs w:val="30"/>
        </w:rPr>
        <w:t xml:space="preserve">          人民法院（202X）刑终字第  号刑事判决书，</w:t>
      </w:r>
      <w:r>
        <w:rPr>
          <w:rFonts w:ascii="宋体" w:hAnsi="宋体" w:eastAsia="方正仿宋_GBK" w:cs="Times New Roman"/>
          <w:bCs/>
          <w:sz w:val="30"/>
          <w:szCs w:val="30"/>
        </w:rPr>
        <w:t>被判处有期徒刑</w:t>
      </w:r>
      <w:r>
        <w:rPr>
          <w:rFonts w:hint="eastAsia" w:ascii="宋体" w:hAnsi="宋体" w:eastAsia="方正仿宋_GBK" w:cs="Times New Roman"/>
          <w:bCs/>
          <w:sz w:val="30"/>
          <w:szCs w:val="30"/>
          <w:u w:val="single"/>
        </w:rPr>
        <w:t xml:space="preserve">    年，缓期执行    年</w:t>
      </w:r>
      <w:r>
        <w:rPr>
          <w:rFonts w:ascii="宋体" w:hAnsi="宋体" w:eastAsia="方正仿宋_GBK" w:cs="Times New Roman"/>
          <w:bCs/>
          <w:sz w:val="30"/>
          <w:szCs w:val="30"/>
        </w:rPr>
        <w:t>、剥夺政治权利</w:t>
      </w:r>
      <w:r>
        <w:rPr>
          <w:rFonts w:hint="eastAsia" w:ascii="宋体" w:hAnsi="宋体" w:eastAsia="方正仿宋_GBK" w:cs="Times New Roman"/>
          <w:bCs/>
          <w:sz w:val="30"/>
          <w:szCs w:val="30"/>
          <w:u w:val="single"/>
        </w:rPr>
        <w:t xml:space="preserve">    年</w:t>
      </w:r>
      <w:r>
        <w:rPr>
          <w:rFonts w:hint="eastAsia" w:ascii="宋体" w:hAnsi="宋体" w:eastAsia="方正仿宋_GBK" w:cs="Times New Roman"/>
          <w:bCs/>
          <w:sz w:val="30"/>
          <w:szCs w:val="30"/>
        </w:rPr>
        <w:t>，</w:t>
      </w:r>
      <w:r>
        <w:rPr>
          <w:rFonts w:ascii="宋体" w:hAnsi="宋体" w:eastAsia="方正仿宋_GBK" w:cs="Times New Roman"/>
          <w:bCs/>
          <w:sz w:val="30"/>
          <w:szCs w:val="30"/>
        </w:rPr>
        <w:t>现</w:t>
      </w:r>
      <w:r>
        <w:rPr>
          <w:rFonts w:hint="eastAsia" w:ascii="宋体" w:hAnsi="宋体" w:eastAsia="方正仿宋_GBK" w:cs="Times New Roman"/>
          <w:bCs/>
          <w:sz w:val="30"/>
          <w:szCs w:val="30"/>
        </w:rPr>
        <w:t>决定</w:t>
      </w:r>
      <w:r>
        <w:rPr>
          <w:rFonts w:ascii="宋体" w:hAnsi="宋体" w:eastAsia="方正仿宋_GBK" w:cs="Times New Roman"/>
          <w:bCs/>
          <w:sz w:val="30"/>
          <w:szCs w:val="30"/>
        </w:rPr>
        <w:t>从</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rPr>
        <w:t>年</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rPr>
        <w:t>月起中止你的抚恤优待。</w:t>
      </w:r>
    </w:p>
    <w:p>
      <w:pPr>
        <w:widowControl/>
        <w:adjustRightInd w:val="0"/>
        <w:snapToGrid w:val="0"/>
        <w:spacing w:line="58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t>特此告知。</w:t>
      </w:r>
    </w:p>
    <w:p>
      <w:pPr>
        <w:widowControl/>
        <w:adjustRightInd w:val="0"/>
        <w:snapToGrid w:val="0"/>
        <w:spacing w:line="580" w:lineRule="exact"/>
        <w:rPr>
          <w:rFonts w:ascii="宋体" w:hAnsi="宋体" w:eastAsia="方正仿宋_GBK" w:cs="Times New Roman"/>
          <w:bCs/>
          <w:sz w:val="32"/>
          <w:szCs w:val="32"/>
        </w:rPr>
      </w:pPr>
    </w:p>
    <w:p>
      <w:pPr>
        <w:widowControl/>
        <w:adjustRightInd w:val="0"/>
        <w:snapToGrid w:val="0"/>
        <w:spacing w:line="580" w:lineRule="exact"/>
        <w:ind w:firstLine="640" w:firstLineChars="200"/>
        <w:rPr>
          <w:rFonts w:ascii="宋体" w:hAnsi="宋体" w:eastAsia="方正仿宋_GBK" w:cs="Times New Roman"/>
          <w:bCs/>
          <w:sz w:val="32"/>
          <w:szCs w:val="32"/>
        </w:rPr>
      </w:pPr>
    </w:p>
    <w:p>
      <w:pPr>
        <w:pStyle w:val="2"/>
        <w:spacing w:line="580" w:lineRule="exact"/>
        <w:rPr>
          <w:rFonts w:ascii="宋体" w:hAnsi="宋体" w:eastAsia="方正仿宋_GBK" w:cs="Times New Roman"/>
          <w:bCs/>
          <w:sz w:val="32"/>
          <w:szCs w:val="32"/>
        </w:rPr>
      </w:pPr>
    </w:p>
    <w:p>
      <w:pPr>
        <w:pStyle w:val="3"/>
        <w:spacing w:line="580" w:lineRule="exact"/>
        <w:rPr>
          <w:rFonts w:ascii="宋体" w:hAnsi="宋体"/>
        </w:rPr>
      </w:pPr>
    </w:p>
    <w:p>
      <w:pPr>
        <w:widowControl/>
        <w:tabs>
          <w:tab w:val="left" w:pos="7480"/>
        </w:tabs>
        <w:adjustRightInd w:val="0"/>
        <w:snapToGrid w:val="0"/>
        <w:spacing w:line="580" w:lineRule="exact"/>
        <w:ind w:left="4711" w:leftChars="1672" w:right="788" w:rightChars="375" w:hanging="1200" w:hangingChars="400"/>
        <w:rPr>
          <w:rFonts w:ascii="宋体" w:hAnsi="宋体" w:eastAsia="方正仿宋_GBK" w:cs="Times New Roman"/>
          <w:bCs/>
          <w:sz w:val="32"/>
          <w:szCs w:val="32"/>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2"/>
          <w:szCs w:val="32"/>
        </w:rPr>
        <w:t>退役军人事务局（章）</w:t>
      </w:r>
    </w:p>
    <w:p>
      <w:pPr>
        <w:adjustRightInd w:val="0"/>
        <w:snapToGrid w:val="0"/>
        <w:spacing w:line="580" w:lineRule="exact"/>
        <w:ind w:left="4656" w:leftChars="2217" w:firstLine="320" w:firstLineChars="100"/>
        <w:rPr>
          <w:rFonts w:ascii="宋体" w:hAnsi="宋体" w:eastAsia="方正仿宋_GBK" w:cs="Times New Roman"/>
          <w:bCs/>
          <w:sz w:val="28"/>
          <w:szCs w:val="28"/>
        </w:rPr>
      </w:pPr>
      <w:r>
        <w:rPr>
          <w:rFonts w:ascii="宋体" w:hAnsi="宋体" w:eastAsia="方正仿宋_GBK" w:cs="Times New Roman"/>
          <w:bCs/>
          <w:sz w:val="32"/>
          <w:szCs w:val="32"/>
        </w:rPr>
        <w:t>年  月  日</w:t>
      </w:r>
    </w:p>
    <w:p>
      <w:pPr>
        <w:adjustRightInd w:val="0"/>
        <w:snapToGrid w:val="0"/>
        <w:spacing w:line="570" w:lineRule="exact"/>
        <w:jc w:val="center"/>
        <w:rPr>
          <w:rFonts w:ascii="宋体" w:hAnsi="宋体" w:eastAsia="方正小标宋_GBK" w:cs="Times New Roman"/>
          <w:bCs/>
          <w:sz w:val="44"/>
          <w:szCs w:val="44"/>
        </w:rPr>
      </w:pPr>
    </w:p>
    <w:p>
      <w:pPr>
        <w:adjustRightInd w:val="0"/>
        <w:snapToGrid w:val="0"/>
        <w:spacing w:line="570" w:lineRule="exact"/>
        <w:jc w:val="center"/>
        <w:rPr>
          <w:rFonts w:ascii="宋体" w:hAnsi="宋体" w:eastAsia="方正小标宋_GBK" w:cs="Times New Roman"/>
          <w:bCs/>
          <w:sz w:val="44"/>
          <w:szCs w:val="44"/>
        </w:rPr>
      </w:pPr>
    </w:p>
    <w:p>
      <w:pPr>
        <w:adjustRightInd w:val="0"/>
        <w:snapToGrid w:val="0"/>
        <w:spacing w:line="570" w:lineRule="exact"/>
        <w:jc w:val="center"/>
        <w:rPr>
          <w:rFonts w:ascii="宋体" w:hAnsi="宋体" w:eastAsia="方正小标宋_GBK" w:cs="Times New Roman"/>
          <w:bCs/>
          <w:sz w:val="44"/>
          <w:szCs w:val="44"/>
        </w:rPr>
      </w:pPr>
    </w:p>
    <w:p>
      <w:pPr>
        <w:adjustRightInd w:val="0"/>
        <w:snapToGrid w:val="0"/>
        <w:spacing w:line="570" w:lineRule="exact"/>
        <w:rPr>
          <w:rFonts w:ascii="宋体" w:hAnsi="宋体" w:eastAsia="方正小标宋_GBK" w:cs="Times New Roman"/>
          <w:bCs/>
          <w:sz w:val="44"/>
          <w:szCs w:val="44"/>
        </w:rPr>
      </w:pPr>
    </w:p>
    <w:p>
      <w:pPr>
        <w:adjustRightInd w:val="0"/>
        <w:snapToGrid w:val="0"/>
        <w:spacing w:line="570" w:lineRule="exact"/>
        <w:jc w:val="center"/>
        <w:rPr>
          <w:rFonts w:ascii="宋体" w:hAnsi="宋体" w:eastAsia="方正小标宋_GBK" w:cs="Times New Roman"/>
          <w:bCs/>
          <w:sz w:val="44"/>
          <w:szCs w:val="44"/>
        </w:rPr>
      </w:pPr>
    </w:p>
    <w:p>
      <w:pPr>
        <w:widowControl/>
        <w:jc w:val="left"/>
        <w:rPr>
          <w:rFonts w:ascii="宋体" w:hAnsi="宋体" w:eastAsia="方正小标宋_GBK" w:cs="Times New Roman"/>
          <w:bCs/>
          <w:sz w:val="44"/>
          <w:szCs w:val="44"/>
        </w:rPr>
      </w:pPr>
      <w:r>
        <w:rPr>
          <w:rFonts w:ascii="宋体" w:hAnsi="宋体" w:eastAsia="方正小标宋_GBK" w:cs="Times New Roman"/>
          <w:bCs/>
          <w:sz w:val="44"/>
          <w:szCs w:val="44"/>
        </w:rPr>
        <w:br w:type="page"/>
      </w:r>
    </w:p>
    <w:p>
      <w:pPr>
        <w:adjustRightInd w:val="0"/>
        <w:snapToGrid w:val="0"/>
        <w:spacing w:line="570" w:lineRule="exact"/>
        <w:jc w:val="center"/>
        <w:rPr>
          <w:rFonts w:ascii="宋体" w:hAnsi="宋体" w:eastAsia="方正小标宋_GBK" w:cs="Times New Roman"/>
          <w:bCs/>
          <w:sz w:val="44"/>
          <w:szCs w:val="44"/>
        </w:rPr>
      </w:pPr>
    </w:p>
    <w:p>
      <w:pPr>
        <w:adjustRightInd w:val="0"/>
        <w:snapToGrid w:val="0"/>
        <w:spacing w:line="57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云南省中止抚恤优待告知书</w:t>
      </w:r>
      <w:r>
        <w:rPr>
          <w:rFonts w:hint="eastAsia" w:ascii="宋体" w:hAnsi="宋体" w:eastAsia="方正小标宋_GBK" w:cs="Times New Roman"/>
          <w:bCs/>
          <w:sz w:val="40"/>
          <w:szCs w:val="40"/>
        </w:rPr>
        <w:t>（二）</w:t>
      </w:r>
    </w:p>
    <w:p>
      <w:pPr>
        <w:adjustRightInd w:val="0"/>
        <w:snapToGrid w:val="0"/>
        <w:spacing w:line="580" w:lineRule="exact"/>
        <w:rPr>
          <w:rFonts w:ascii="宋体" w:hAnsi="宋体" w:eastAsia="方正仿宋_GBK" w:cs="Times New Roman"/>
          <w:bCs/>
          <w:sz w:val="30"/>
          <w:szCs w:val="30"/>
          <w:u w:val="single"/>
        </w:rPr>
      </w:pPr>
    </w:p>
    <w:p>
      <w:pPr>
        <w:adjustRightInd w:val="0"/>
        <w:snapToGrid w:val="0"/>
        <w:spacing w:line="580" w:lineRule="exact"/>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w:t>
      </w:r>
    </w:p>
    <w:p>
      <w:pPr>
        <w:widowControl/>
        <w:tabs>
          <w:tab w:val="left" w:pos="7260"/>
          <w:tab w:val="left" w:pos="7480"/>
          <w:tab w:val="left" w:pos="7700"/>
          <w:tab w:val="left" w:pos="7920"/>
        </w:tabs>
        <w:adjustRightInd w:val="0"/>
        <w:snapToGrid w:val="0"/>
        <w:spacing w:line="580" w:lineRule="exact"/>
        <w:ind w:firstLine="600" w:firstLineChars="200"/>
        <w:jc w:val="distribute"/>
        <w:rPr>
          <w:rFonts w:ascii="宋体" w:hAnsi="宋体" w:eastAsia="方正仿宋_GBK" w:cs="Times New Roman"/>
          <w:bCs/>
          <w:sz w:val="30"/>
          <w:szCs w:val="30"/>
        </w:rPr>
      </w:pPr>
      <w:r>
        <w:rPr>
          <w:rFonts w:ascii="宋体" w:hAnsi="宋体" w:eastAsia="方正仿宋_GBK" w:cs="Times New Roman"/>
          <w:bCs/>
          <w:sz w:val="30"/>
          <w:szCs w:val="30"/>
        </w:rPr>
        <w:t>根据《军人抚恤优待条例》《伤残抚恤管理办法》《云南省伤残抚恤管理办法实施细则》等规定，因你</w:t>
      </w:r>
      <w:r>
        <w:rPr>
          <w:rFonts w:hint="eastAsia" w:ascii="宋体" w:hAnsi="宋体" w:eastAsia="方正仿宋_GBK" w:cs="Times New Roman"/>
          <w:bCs/>
          <w:sz w:val="30"/>
          <w:szCs w:val="30"/>
        </w:rPr>
        <w:t>于    年  月  日，由</w:t>
      </w:r>
    </w:p>
    <w:p>
      <w:pPr>
        <w:widowControl/>
        <w:tabs>
          <w:tab w:val="left" w:pos="7260"/>
          <w:tab w:val="left" w:pos="7480"/>
          <w:tab w:val="left" w:pos="7700"/>
          <w:tab w:val="left" w:pos="7920"/>
        </w:tabs>
        <w:adjustRightInd w:val="0"/>
        <w:snapToGrid w:val="0"/>
        <w:spacing w:line="580" w:lineRule="exact"/>
        <w:rPr>
          <w:rFonts w:ascii="宋体" w:hAnsi="宋体" w:eastAsia="方正仿宋_GBK" w:cs="Times New Roman"/>
          <w:bCs/>
          <w:sz w:val="30"/>
          <w:szCs w:val="30"/>
        </w:rPr>
      </w:pPr>
      <w:r>
        <w:rPr>
          <w:rFonts w:hint="eastAsia" w:ascii="宋体" w:hAnsi="宋体" w:eastAsia="方正仿宋_GBK" w:cs="Times New Roman"/>
          <w:bCs/>
          <w:sz w:val="30"/>
          <w:szCs w:val="30"/>
        </w:rPr>
        <w:t xml:space="preserve">         公安机关发布（文号）通缉令通缉</w:t>
      </w:r>
      <w:r>
        <w:rPr>
          <w:rFonts w:ascii="宋体" w:hAnsi="宋体" w:eastAsia="方正仿宋_GBK" w:cs="Times New Roman"/>
          <w:bCs/>
          <w:sz w:val="30"/>
          <w:szCs w:val="30"/>
        </w:rPr>
        <w:t>，现</w:t>
      </w:r>
      <w:r>
        <w:rPr>
          <w:rFonts w:hint="eastAsia" w:ascii="宋体" w:hAnsi="宋体" w:eastAsia="方正仿宋_GBK" w:cs="Times New Roman"/>
          <w:bCs/>
          <w:sz w:val="30"/>
          <w:szCs w:val="30"/>
        </w:rPr>
        <w:t>决定</w:t>
      </w:r>
      <w:r>
        <w:rPr>
          <w:rFonts w:ascii="宋体" w:hAnsi="宋体" w:eastAsia="方正仿宋_GBK" w:cs="Times New Roman"/>
          <w:bCs/>
          <w:sz w:val="30"/>
          <w:szCs w:val="30"/>
        </w:rPr>
        <w:t>从</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rPr>
        <w:t>年</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rPr>
        <w:t>月起中止你被通缉期间的抚恤优待。</w:t>
      </w:r>
    </w:p>
    <w:p>
      <w:pPr>
        <w:widowControl/>
        <w:adjustRightInd w:val="0"/>
        <w:snapToGrid w:val="0"/>
        <w:spacing w:line="58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t>特此告知。</w:t>
      </w:r>
    </w:p>
    <w:p>
      <w:pPr>
        <w:widowControl/>
        <w:adjustRightInd w:val="0"/>
        <w:snapToGrid w:val="0"/>
        <w:spacing w:line="580" w:lineRule="exact"/>
        <w:ind w:firstLine="600" w:firstLineChars="200"/>
        <w:rPr>
          <w:rFonts w:ascii="宋体" w:hAnsi="宋体" w:eastAsia="方正仿宋_GBK" w:cs="Times New Roman"/>
          <w:bCs/>
          <w:sz w:val="30"/>
          <w:szCs w:val="30"/>
        </w:rPr>
      </w:pPr>
    </w:p>
    <w:p>
      <w:pPr>
        <w:widowControl/>
        <w:adjustRightInd w:val="0"/>
        <w:snapToGrid w:val="0"/>
        <w:spacing w:line="580" w:lineRule="exact"/>
        <w:ind w:firstLine="600" w:firstLineChars="200"/>
        <w:rPr>
          <w:rFonts w:ascii="宋体" w:hAnsi="宋体" w:eastAsia="方正仿宋_GBK" w:cs="Times New Roman"/>
          <w:bCs/>
          <w:sz w:val="30"/>
          <w:szCs w:val="30"/>
        </w:rPr>
      </w:pPr>
    </w:p>
    <w:p>
      <w:pPr>
        <w:widowControl/>
        <w:adjustRightInd w:val="0"/>
        <w:snapToGrid w:val="0"/>
        <w:spacing w:line="580" w:lineRule="exact"/>
        <w:ind w:firstLine="600" w:firstLineChars="200"/>
        <w:rPr>
          <w:rFonts w:ascii="宋体" w:hAnsi="宋体" w:eastAsia="方正仿宋_GBK" w:cs="Times New Roman"/>
          <w:bCs/>
          <w:sz w:val="30"/>
          <w:szCs w:val="30"/>
        </w:rPr>
      </w:pPr>
    </w:p>
    <w:p>
      <w:pPr>
        <w:widowControl/>
        <w:tabs>
          <w:tab w:val="left" w:pos="7480"/>
        </w:tabs>
        <w:adjustRightInd w:val="0"/>
        <w:snapToGrid w:val="0"/>
        <w:spacing w:line="580" w:lineRule="exact"/>
        <w:ind w:left="3410" w:leftChars="1624" w:right="788" w:rightChars="375"/>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退役军人事务局（章）</w:t>
      </w:r>
    </w:p>
    <w:p>
      <w:pPr>
        <w:adjustRightInd w:val="0"/>
        <w:snapToGrid w:val="0"/>
        <w:spacing w:line="580" w:lineRule="exact"/>
        <w:ind w:left="4574" w:leftChars="2178" w:firstLine="450" w:firstLineChars="150"/>
        <w:rPr>
          <w:rFonts w:ascii="宋体" w:hAnsi="宋体" w:eastAsia="方正仿宋_GBK" w:cs="Times New Roman"/>
          <w:bCs/>
          <w:sz w:val="30"/>
          <w:szCs w:val="30"/>
        </w:rPr>
      </w:pPr>
      <w:r>
        <w:rPr>
          <w:rFonts w:ascii="宋体" w:hAnsi="宋体" w:eastAsia="方正仿宋_GBK" w:cs="Times New Roman"/>
          <w:bCs/>
          <w:sz w:val="30"/>
          <w:szCs w:val="30"/>
        </w:rPr>
        <w:t>年  月  日</w:t>
      </w:r>
    </w:p>
    <w:p>
      <w:pPr>
        <w:adjustRightInd w:val="0"/>
        <w:snapToGrid w:val="0"/>
        <w:spacing w:line="570" w:lineRule="exact"/>
        <w:rPr>
          <w:rFonts w:ascii="宋体" w:hAnsi="宋体" w:eastAsia="方正仿宋_GBK" w:cs="Times New Roman"/>
          <w:bCs/>
          <w:sz w:val="44"/>
          <w:szCs w:val="44"/>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pStyle w:val="2"/>
        <w:rPr>
          <w:rFonts w:ascii="宋体" w:hAnsi="宋体" w:eastAsia="黑体" w:cs="Times New Roman"/>
          <w:bCs/>
          <w:sz w:val="32"/>
          <w:szCs w:val="32"/>
        </w:rPr>
      </w:pPr>
    </w:p>
    <w:p>
      <w:pPr>
        <w:pStyle w:val="3"/>
        <w:rPr>
          <w:rFonts w:ascii="宋体" w:hAnsi="宋体" w:eastAsia="黑体" w:cs="Times New Roman"/>
          <w:bCs/>
          <w:sz w:val="32"/>
          <w:szCs w:val="32"/>
        </w:rPr>
      </w:pPr>
    </w:p>
    <w:p>
      <w:pPr>
        <w:rPr>
          <w:rFonts w:ascii="宋体" w:hAnsi="宋体" w:eastAsia="黑体" w:cs="Times New Roman"/>
          <w:bCs/>
          <w:sz w:val="32"/>
          <w:szCs w:val="32"/>
        </w:rPr>
      </w:pPr>
    </w:p>
    <w:p>
      <w:pPr>
        <w:pStyle w:val="2"/>
        <w:rPr>
          <w:rFonts w:ascii="宋体" w:hAnsi="宋体" w:cs="Times New Roman"/>
        </w:rPr>
      </w:pPr>
    </w:p>
    <w:p>
      <w:pPr>
        <w:widowControl/>
        <w:jc w:val="left"/>
        <w:rPr>
          <w:rFonts w:ascii="宋体" w:hAnsi="宋体" w:eastAsia="方正黑体_GBK" w:cs="方正黑体_GBK"/>
          <w:bCs/>
          <w:sz w:val="30"/>
          <w:szCs w:val="30"/>
        </w:rPr>
      </w:pPr>
      <w:r>
        <w:rPr>
          <w:rFonts w:ascii="宋体" w:hAnsi="宋体" w:eastAsia="方正黑体_GBK" w:cs="方正黑体_GBK"/>
          <w:bCs/>
          <w:sz w:val="30"/>
          <w:szCs w:val="30"/>
        </w:rPr>
        <w:br w:type="page"/>
      </w:r>
    </w:p>
    <w:p>
      <w:pPr>
        <w:spacing w:line="570" w:lineRule="exact"/>
        <w:rPr>
          <w:rFonts w:ascii="宋体" w:hAnsi="宋体" w:eastAsia="方正黑体_GBK" w:cs="方正黑体_GBK"/>
          <w:bCs/>
          <w:sz w:val="30"/>
          <w:szCs w:val="30"/>
        </w:rPr>
      </w:pPr>
      <w:r>
        <w:rPr>
          <w:rFonts w:hint="eastAsia" w:ascii="宋体" w:hAnsi="宋体" w:eastAsia="方正黑体_GBK" w:cs="方正黑体_GBK"/>
          <w:bCs/>
          <w:sz w:val="30"/>
          <w:szCs w:val="30"/>
        </w:rPr>
        <w:t>附件16</w:t>
      </w:r>
    </w:p>
    <w:p>
      <w:pPr>
        <w:pStyle w:val="2"/>
        <w:rPr>
          <w:rFonts w:ascii="宋体" w:hAnsi="宋体"/>
        </w:rPr>
      </w:pP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云南省取消抚恤优待告知书</w:t>
      </w:r>
    </w:p>
    <w:p>
      <w:pPr>
        <w:widowControl/>
        <w:adjustRightInd w:val="0"/>
        <w:snapToGrid w:val="0"/>
        <w:spacing w:line="580" w:lineRule="exact"/>
        <w:rPr>
          <w:rFonts w:ascii="宋体" w:hAnsi="宋体" w:eastAsia="方正仿宋_GBK" w:cs="Times New Roman"/>
          <w:bCs/>
          <w:sz w:val="30"/>
          <w:szCs w:val="30"/>
          <w:u w:val="single"/>
        </w:rPr>
      </w:pPr>
    </w:p>
    <w:p>
      <w:pPr>
        <w:widowControl/>
        <w:adjustRightInd w:val="0"/>
        <w:snapToGrid w:val="0"/>
        <w:spacing w:line="580" w:lineRule="exact"/>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w:t>
      </w:r>
    </w:p>
    <w:p>
      <w:pPr>
        <w:widowControl/>
        <w:adjustRightInd w:val="0"/>
        <w:snapToGrid w:val="0"/>
        <w:spacing w:line="580" w:lineRule="exact"/>
        <w:ind w:firstLine="600" w:firstLineChars="200"/>
        <w:jc w:val="distribute"/>
        <w:rPr>
          <w:rFonts w:ascii="宋体" w:hAnsi="宋体" w:eastAsia="方正仿宋_GBK" w:cs="Times New Roman"/>
          <w:bCs/>
          <w:sz w:val="30"/>
          <w:szCs w:val="30"/>
        </w:rPr>
      </w:pPr>
      <w:r>
        <w:rPr>
          <w:rFonts w:ascii="宋体" w:hAnsi="宋体" w:eastAsia="方正仿宋_GBK" w:cs="Times New Roman"/>
          <w:bCs/>
          <w:sz w:val="30"/>
          <w:szCs w:val="30"/>
        </w:rPr>
        <w:t>根据《军人抚恤优待条例》《伤残抚恤管理办法》《云南省伤残抚恤管理办法实施细则》等规定，因你</w:t>
      </w:r>
      <w:r>
        <w:rPr>
          <w:rFonts w:hint="eastAsia" w:ascii="宋体" w:hAnsi="宋体" w:eastAsia="方正仿宋_GBK" w:cs="Times New Roman"/>
          <w:bCs/>
          <w:sz w:val="30"/>
          <w:szCs w:val="30"/>
        </w:rPr>
        <w:t>于    年  月  日，经</w:t>
      </w:r>
    </w:p>
    <w:p>
      <w:pPr>
        <w:widowControl/>
        <w:adjustRightInd w:val="0"/>
        <w:snapToGrid w:val="0"/>
        <w:spacing w:line="580" w:lineRule="exact"/>
        <w:rPr>
          <w:rFonts w:ascii="宋体" w:hAnsi="宋体" w:eastAsia="方正仿宋_GBK" w:cs="Times New Roman"/>
          <w:bCs/>
          <w:sz w:val="30"/>
          <w:szCs w:val="30"/>
        </w:rPr>
      </w:pPr>
      <w:r>
        <w:rPr>
          <w:rFonts w:hint="eastAsia" w:ascii="宋体" w:hAnsi="宋体" w:eastAsia="方正仿宋_GBK" w:cs="Times New Roman"/>
          <w:bCs/>
          <w:sz w:val="30"/>
          <w:szCs w:val="30"/>
        </w:rPr>
        <w:t xml:space="preserve">       人民法院（202X）刑终字第  号刑事判决书，</w:t>
      </w:r>
      <w:r>
        <w:rPr>
          <w:rFonts w:ascii="宋体" w:hAnsi="宋体" w:eastAsia="方正仿宋_GBK" w:cs="Times New Roman"/>
          <w:bCs/>
          <w:sz w:val="30"/>
          <w:szCs w:val="30"/>
        </w:rPr>
        <w:t>被</w:t>
      </w:r>
      <w:r>
        <w:rPr>
          <w:rFonts w:ascii="宋体" w:hAnsi="宋体" w:eastAsia="方正仿宋_GBK" w:cs="Times New Roman"/>
          <w:bCs/>
          <w:sz w:val="30"/>
          <w:szCs w:val="30"/>
        </w:rPr>
        <w:sym w:font="Wingdings 2" w:char="00A3"/>
      </w:r>
      <w:r>
        <w:rPr>
          <w:rFonts w:ascii="宋体" w:hAnsi="宋体" w:eastAsia="方正仿宋_GBK" w:cs="Times New Roman"/>
          <w:bCs/>
          <w:sz w:val="30"/>
          <w:szCs w:val="30"/>
        </w:rPr>
        <w:t>判处死刑、</w:t>
      </w:r>
      <w:r>
        <w:rPr>
          <w:rFonts w:ascii="宋体" w:hAnsi="宋体" w:eastAsia="方正仿宋_GBK" w:cs="Times New Roman"/>
          <w:bCs/>
          <w:sz w:val="30"/>
          <w:szCs w:val="30"/>
        </w:rPr>
        <w:sym w:font="Wingdings 2" w:char="00A3"/>
      </w:r>
      <w:r>
        <w:rPr>
          <w:rFonts w:ascii="宋体" w:hAnsi="宋体" w:eastAsia="方正仿宋_GBK" w:cs="Times New Roman"/>
          <w:bCs/>
          <w:sz w:val="30"/>
          <w:szCs w:val="30"/>
        </w:rPr>
        <w:t>无期徒刑，现</w:t>
      </w:r>
      <w:r>
        <w:rPr>
          <w:rFonts w:hint="eastAsia" w:ascii="宋体" w:hAnsi="宋体" w:eastAsia="方正仿宋_GBK" w:cs="Times New Roman"/>
          <w:bCs/>
          <w:sz w:val="30"/>
          <w:szCs w:val="30"/>
        </w:rPr>
        <w:t>决定</w:t>
      </w:r>
      <w:r>
        <w:rPr>
          <w:rFonts w:ascii="宋体" w:hAnsi="宋体" w:eastAsia="方正仿宋_GBK" w:cs="Times New Roman"/>
          <w:bCs/>
          <w:sz w:val="30"/>
          <w:szCs w:val="30"/>
        </w:rPr>
        <w:t>从</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rPr>
        <w:t>年</w:t>
      </w:r>
      <w:r>
        <w:rPr>
          <w:rFonts w:hint="eastAsia" w:ascii="宋体" w:hAnsi="宋体" w:eastAsia="方正仿宋_GBK" w:cs="Times New Roman"/>
          <w:bCs/>
          <w:sz w:val="30"/>
          <w:szCs w:val="30"/>
          <w:u w:val="single"/>
        </w:rPr>
        <w:t xml:space="preserve">    </w:t>
      </w:r>
      <w:r>
        <w:rPr>
          <w:rFonts w:ascii="宋体" w:hAnsi="宋体" w:eastAsia="方正仿宋_GBK" w:cs="Times New Roman"/>
          <w:bCs/>
          <w:sz w:val="30"/>
          <w:szCs w:val="30"/>
        </w:rPr>
        <w:t>月起取消你的抚恤优待资格。</w:t>
      </w:r>
    </w:p>
    <w:p>
      <w:pPr>
        <w:widowControl/>
        <w:adjustRightInd w:val="0"/>
        <w:snapToGrid w:val="0"/>
        <w:spacing w:line="580" w:lineRule="exact"/>
        <w:ind w:firstLine="600" w:firstLineChars="200"/>
        <w:rPr>
          <w:rFonts w:ascii="宋体" w:hAnsi="宋体" w:eastAsia="方正仿宋_GBK" w:cs="Times New Roman"/>
          <w:bCs/>
          <w:sz w:val="30"/>
          <w:szCs w:val="30"/>
        </w:rPr>
      </w:pPr>
      <w:r>
        <w:rPr>
          <w:rFonts w:ascii="宋体" w:hAnsi="宋体" w:eastAsia="方正仿宋_GBK" w:cs="Times New Roman"/>
          <w:bCs/>
          <w:sz w:val="30"/>
          <w:szCs w:val="30"/>
        </w:rPr>
        <w:t>特此告知。</w:t>
      </w:r>
    </w:p>
    <w:p>
      <w:pPr>
        <w:widowControl/>
        <w:adjustRightInd w:val="0"/>
        <w:snapToGrid w:val="0"/>
        <w:spacing w:line="580" w:lineRule="exact"/>
        <w:ind w:firstLine="600" w:firstLineChars="200"/>
        <w:rPr>
          <w:rFonts w:ascii="宋体" w:hAnsi="宋体" w:eastAsia="方正仿宋_GBK" w:cs="Times New Roman"/>
          <w:bCs/>
          <w:sz w:val="30"/>
          <w:szCs w:val="30"/>
        </w:rPr>
      </w:pPr>
    </w:p>
    <w:p>
      <w:pPr>
        <w:widowControl/>
        <w:adjustRightInd w:val="0"/>
        <w:snapToGrid w:val="0"/>
        <w:spacing w:line="580" w:lineRule="exact"/>
        <w:ind w:firstLine="600" w:firstLineChars="200"/>
        <w:rPr>
          <w:rFonts w:hint="eastAsia" w:ascii="宋体" w:hAnsi="宋体" w:eastAsia="方正仿宋_GBK" w:cs="Times New Roman"/>
          <w:bCs/>
          <w:sz w:val="30"/>
          <w:szCs w:val="30"/>
        </w:rPr>
      </w:pPr>
    </w:p>
    <w:p>
      <w:pPr>
        <w:pStyle w:val="2"/>
      </w:pPr>
    </w:p>
    <w:p>
      <w:pPr>
        <w:widowControl/>
        <w:adjustRightInd w:val="0"/>
        <w:snapToGrid w:val="0"/>
        <w:spacing w:line="580" w:lineRule="exact"/>
        <w:ind w:left="3673" w:leftChars="1749" w:right="840" w:rightChars="400"/>
        <w:rPr>
          <w:rFonts w:ascii="宋体" w:hAnsi="宋体" w:eastAsia="方正仿宋_GBK" w:cs="Times New Roman"/>
          <w:bCs/>
          <w:sz w:val="30"/>
          <w:szCs w:val="30"/>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30"/>
          <w:szCs w:val="30"/>
        </w:rPr>
        <w:t>退役军人事务局（章）</w:t>
      </w:r>
    </w:p>
    <w:p>
      <w:pPr>
        <w:widowControl/>
        <w:adjustRightInd w:val="0"/>
        <w:snapToGrid w:val="0"/>
        <w:spacing w:line="580" w:lineRule="exact"/>
        <w:ind w:firstLine="5100" w:firstLineChars="1700"/>
        <w:rPr>
          <w:rFonts w:ascii="宋体" w:hAnsi="宋体" w:eastAsia="方正仿宋_GBK" w:cs="Times New Roman"/>
          <w:bCs/>
          <w:sz w:val="30"/>
          <w:szCs w:val="30"/>
        </w:rPr>
      </w:pPr>
      <w:r>
        <w:rPr>
          <w:rFonts w:ascii="宋体" w:hAnsi="宋体" w:eastAsia="方正仿宋_GBK" w:cs="Times New Roman"/>
          <w:bCs/>
          <w:sz w:val="30"/>
          <w:szCs w:val="30"/>
        </w:rPr>
        <w:t>年  月  日</w:t>
      </w: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adjustRightInd w:val="0"/>
        <w:snapToGrid w:val="0"/>
        <w:spacing w:line="570" w:lineRule="exact"/>
        <w:rPr>
          <w:rFonts w:ascii="宋体" w:hAnsi="宋体" w:eastAsia="黑体" w:cs="Times New Roman"/>
          <w:bCs/>
          <w:sz w:val="32"/>
          <w:szCs w:val="32"/>
        </w:rPr>
      </w:pPr>
    </w:p>
    <w:p>
      <w:pPr>
        <w:pStyle w:val="2"/>
        <w:rPr>
          <w:rFonts w:ascii="宋体" w:hAnsi="宋体" w:eastAsia="黑体" w:cs="Times New Roman"/>
          <w:bCs/>
          <w:sz w:val="32"/>
          <w:szCs w:val="32"/>
        </w:rPr>
      </w:pPr>
    </w:p>
    <w:p>
      <w:pPr>
        <w:rPr>
          <w:rFonts w:ascii="宋体" w:hAnsi="宋体" w:eastAsia="黑体" w:cs="Times New Roman"/>
          <w:bCs/>
          <w:sz w:val="32"/>
          <w:szCs w:val="32"/>
        </w:rPr>
      </w:pPr>
    </w:p>
    <w:p>
      <w:pPr>
        <w:pStyle w:val="2"/>
        <w:rPr>
          <w:rFonts w:ascii="宋体" w:hAnsi="宋体" w:cs="Times New Roman"/>
        </w:rPr>
      </w:pPr>
    </w:p>
    <w:p>
      <w:pPr>
        <w:widowControl/>
        <w:jc w:val="left"/>
        <w:rPr>
          <w:rFonts w:ascii="宋体" w:hAnsi="宋体" w:eastAsia="方正黑体_GBK" w:cs="方正黑体_GBK"/>
          <w:bCs/>
          <w:sz w:val="30"/>
          <w:szCs w:val="30"/>
        </w:rPr>
      </w:pPr>
      <w:r>
        <w:rPr>
          <w:rFonts w:ascii="宋体" w:hAnsi="宋体" w:eastAsia="方正黑体_GBK" w:cs="方正黑体_GBK"/>
          <w:bCs/>
          <w:sz w:val="30"/>
          <w:szCs w:val="30"/>
        </w:rPr>
        <w:br w:type="page"/>
      </w:r>
    </w:p>
    <w:p>
      <w:pPr>
        <w:pStyle w:val="2"/>
        <w:rPr>
          <w:rFonts w:ascii="宋体" w:hAnsi="宋体"/>
        </w:rPr>
      </w:pPr>
      <w:r>
        <w:rPr>
          <w:rFonts w:ascii="宋体" w:hAnsi="宋体" w:eastAsia="方正黑体_GBK" w:cs="方正黑体_GBK"/>
          <w:bCs/>
          <w:sz w:val="30"/>
          <w:szCs w:val="30"/>
        </w:rPr>
        <w:t>附件17</w:t>
      </w: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云南省伤残人员恢复抚恤登记审批表</w:t>
      </w:r>
    </w:p>
    <w:tbl>
      <w:tblPr>
        <w:tblStyle w:val="7"/>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855"/>
        <w:gridCol w:w="891"/>
        <w:gridCol w:w="609"/>
        <w:gridCol w:w="1118"/>
        <w:gridCol w:w="338"/>
        <w:gridCol w:w="626"/>
        <w:gridCol w:w="530"/>
        <w:gridCol w:w="414"/>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03" w:type="dxa"/>
            <w:vAlign w:val="center"/>
          </w:tcPr>
          <w:p>
            <w:pPr>
              <w:spacing w:line="360" w:lineRule="exact"/>
              <w:jc w:val="center"/>
              <w:rPr>
                <w:rFonts w:ascii="宋体" w:hAnsi="宋体" w:eastAsia="仿宋" w:cs="Times New Roman"/>
                <w:bCs/>
                <w:sz w:val="24"/>
              </w:rPr>
            </w:pPr>
            <w:r>
              <w:rPr>
                <w:rFonts w:ascii="宋体" w:hAnsi="宋体" w:eastAsia="方正仿宋_GBK" w:cs="Times New Roman"/>
                <w:bCs/>
                <w:sz w:val="24"/>
              </w:rPr>
              <w:t>姓 名</w:t>
            </w:r>
          </w:p>
        </w:tc>
        <w:tc>
          <w:tcPr>
            <w:tcW w:w="855" w:type="dxa"/>
            <w:vAlign w:val="center"/>
          </w:tcPr>
          <w:p>
            <w:pPr>
              <w:spacing w:line="360" w:lineRule="exact"/>
              <w:jc w:val="center"/>
              <w:rPr>
                <w:rFonts w:ascii="宋体" w:hAnsi="宋体" w:eastAsia="仿宋" w:cs="Times New Roman"/>
                <w:bCs/>
                <w:sz w:val="24"/>
              </w:rPr>
            </w:pPr>
          </w:p>
        </w:tc>
        <w:tc>
          <w:tcPr>
            <w:tcW w:w="891" w:type="dxa"/>
            <w:vAlign w:val="center"/>
          </w:tcPr>
          <w:p>
            <w:pPr>
              <w:spacing w:line="360" w:lineRule="exact"/>
              <w:jc w:val="center"/>
              <w:rPr>
                <w:rFonts w:ascii="宋体" w:hAnsi="宋体" w:eastAsia="仿宋" w:cs="Times New Roman"/>
                <w:bCs/>
                <w:sz w:val="24"/>
              </w:rPr>
            </w:pPr>
            <w:r>
              <w:rPr>
                <w:rFonts w:ascii="宋体" w:hAnsi="宋体" w:eastAsia="方正仿宋_GBK" w:cs="Times New Roman"/>
                <w:bCs/>
                <w:sz w:val="24"/>
              </w:rPr>
              <w:t>性别</w:t>
            </w:r>
          </w:p>
        </w:tc>
        <w:tc>
          <w:tcPr>
            <w:tcW w:w="609" w:type="dxa"/>
            <w:vAlign w:val="center"/>
          </w:tcPr>
          <w:p>
            <w:pPr>
              <w:spacing w:line="360" w:lineRule="exact"/>
              <w:jc w:val="center"/>
              <w:rPr>
                <w:rFonts w:ascii="宋体" w:hAnsi="宋体" w:eastAsia="仿宋" w:cs="Times New Roman"/>
                <w:bCs/>
                <w:sz w:val="24"/>
              </w:rPr>
            </w:pPr>
          </w:p>
        </w:tc>
        <w:tc>
          <w:tcPr>
            <w:tcW w:w="1118" w:type="dxa"/>
            <w:vAlign w:val="center"/>
          </w:tcPr>
          <w:p>
            <w:pPr>
              <w:spacing w:line="240" w:lineRule="exact"/>
              <w:jc w:val="center"/>
              <w:rPr>
                <w:rFonts w:ascii="宋体" w:hAnsi="宋体" w:eastAsia="方正仿宋_GBK" w:cs="Times New Roman"/>
                <w:bCs/>
                <w:sz w:val="24"/>
              </w:rPr>
            </w:pPr>
            <w:r>
              <w:rPr>
                <w:rFonts w:ascii="宋体" w:hAnsi="宋体" w:eastAsia="方正仿宋_GBK" w:cs="Times New Roman"/>
                <w:bCs/>
                <w:sz w:val="24"/>
              </w:rPr>
              <w:t>出生</w:t>
            </w:r>
          </w:p>
          <w:p>
            <w:pPr>
              <w:spacing w:line="240" w:lineRule="exact"/>
              <w:jc w:val="center"/>
              <w:rPr>
                <w:rFonts w:ascii="宋体" w:hAnsi="宋体" w:eastAsia="仿宋" w:cs="Times New Roman"/>
                <w:bCs/>
                <w:sz w:val="24"/>
              </w:rPr>
            </w:pPr>
            <w:r>
              <w:rPr>
                <w:rFonts w:ascii="宋体" w:hAnsi="宋体" w:eastAsia="方正仿宋_GBK" w:cs="Times New Roman"/>
                <w:bCs/>
                <w:sz w:val="24"/>
              </w:rPr>
              <w:t>年月</w:t>
            </w:r>
          </w:p>
        </w:tc>
        <w:tc>
          <w:tcPr>
            <w:tcW w:w="964" w:type="dxa"/>
            <w:gridSpan w:val="2"/>
            <w:vAlign w:val="center"/>
          </w:tcPr>
          <w:p>
            <w:pPr>
              <w:spacing w:line="240" w:lineRule="exact"/>
              <w:jc w:val="center"/>
              <w:rPr>
                <w:rFonts w:ascii="宋体" w:hAnsi="宋体" w:eastAsia="仿宋" w:cs="Times New Roman"/>
                <w:bCs/>
                <w:sz w:val="24"/>
              </w:rPr>
            </w:pPr>
          </w:p>
        </w:tc>
        <w:tc>
          <w:tcPr>
            <w:tcW w:w="530" w:type="dxa"/>
            <w:vAlign w:val="center"/>
          </w:tcPr>
          <w:p>
            <w:pPr>
              <w:spacing w:line="240" w:lineRule="exact"/>
              <w:jc w:val="center"/>
              <w:rPr>
                <w:rFonts w:ascii="宋体" w:hAnsi="宋体" w:eastAsia="仿宋" w:cs="Times New Roman"/>
                <w:bCs/>
                <w:sz w:val="24"/>
              </w:rPr>
            </w:pPr>
            <w:r>
              <w:rPr>
                <w:rFonts w:ascii="宋体" w:hAnsi="宋体" w:eastAsia="方正仿宋_GBK" w:cs="Times New Roman"/>
                <w:bCs/>
                <w:sz w:val="24"/>
              </w:rPr>
              <w:t>民族</w:t>
            </w:r>
          </w:p>
        </w:tc>
        <w:tc>
          <w:tcPr>
            <w:tcW w:w="414" w:type="dxa"/>
            <w:vAlign w:val="center"/>
          </w:tcPr>
          <w:p>
            <w:pPr>
              <w:spacing w:line="300" w:lineRule="exact"/>
              <w:jc w:val="center"/>
              <w:rPr>
                <w:rFonts w:ascii="宋体" w:hAnsi="宋体" w:eastAsia="仿宋" w:cs="Times New Roman"/>
                <w:bCs/>
                <w:sz w:val="24"/>
              </w:rPr>
            </w:pPr>
          </w:p>
        </w:tc>
        <w:tc>
          <w:tcPr>
            <w:tcW w:w="2029" w:type="dxa"/>
            <w:vMerge w:val="restart"/>
            <w:vAlign w:val="center"/>
          </w:tcPr>
          <w:p>
            <w:pPr>
              <w:adjustRightInd w:val="0"/>
              <w:snapToGrid w:val="0"/>
              <w:spacing w:line="360" w:lineRule="exact"/>
              <w:ind w:firstLine="120" w:firstLineChars="50"/>
              <w:jc w:val="center"/>
              <w:rPr>
                <w:rFonts w:ascii="宋体" w:hAnsi="宋体" w:eastAsia="方正仿宋_GBK" w:cs="Times New Roman"/>
                <w:bCs/>
                <w:sz w:val="24"/>
              </w:rPr>
            </w:pPr>
            <w:r>
              <w:rPr>
                <w:rFonts w:ascii="宋体" w:hAnsi="宋体" w:eastAsia="方正仿宋_GBK" w:cs="Times New Roman"/>
                <w:bCs/>
                <w:sz w:val="24"/>
              </w:rPr>
              <w:t>照片</w:t>
            </w:r>
          </w:p>
          <w:p>
            <w:pPr>
              <w:spacing w:line="360" w:lineRule="exact"/>
              <w:jc w:val="center"/>
              <w:rPr>
                <w:rFonts w:ascii="宋体" w:hAnsi="宋体" w:eastAsia="仿宋" w:cs="Times New Roman"/>
                <w:bCs/>
                <w:sz w:val="24"/>
              </w:rPr>
            </w:pPr>
            <w:r>
              <w:rPr>
                <w:rFonts w:ascii="宋体" w:hAnsi="宋体" w:eastAsia="方正仿宋_GBK" w:cs="Times New Roman"/>
                <w:bCs/>
                <w:sz w:val="24"/>
              </w:rPr>
              <w:t>（2寸）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03" w:type="dxa"/>
            <w:vAlign w:val="center"/>
          </w:tcPr>
          <w:p>
            <w:pPr>
              <w:spacing w:line="360" w:lineRule="exact"/>
              <w:jc w:val="center"/>
              <w:rPr>
                <w:rFonts w:ascii="宋体" w:hAnsi="宋体" w:eastAsia="仿宋" w:cs="Times New Roman"/>
                <w:bCs/>
                <w:sz w:val="24"/>
              </w:rPr>
            </w:pPr>
            <w:r>
              <w:rPr>
                <w:rFonts w:ascii="宋体" w:hAnsi="宋体" w:eastAsia="方正仿宋_GBK" w:cs="Times New Roman"/>
                <w:bCs/>
                <w:sz w:val="24"/>
              </w:rPr>
              <w:t>籍 贯</w:t>
            </w:r>
          </w:p>
        </w:tc>
        <w:tc>
          <w:tcPr>
            <w:tcW w:w="855" w:type="dxa"/>
            <w:vAlign w:val="center"/>
          </w:tcPr>
          <w:p>
            <w:pPr>
              <w:spacing w:line="360" w:lineRule="exact"/>
              <w:jc w:val="center"/>
              <w:rPr>
                <w:rFonts w:ascii="宋体" w:hAnsi="宋体" w:eastAsia="仿宋" w:cs="Times New Roman"/>
                <w:bCs/>
                <w:sz w:val="24"/>
              </w:rPr>
            </w:pPr>
          </w:p>
        </w:tc>
        <w:tc>
          <w:tcPr>
            <w:tcW w:w="1500" w:type="dxa"/>
            <w:gridSpan w:val="2"/>
            <w:vAlign w:val="center"/>
          </w:tcPr>
          <w:p>
            <w:pPr>
              <w:spacing w:line="360" w:lineRule="exact"/>
              <w:jc w:val="center"/>
              <w:rPr>
                <w:rFonts w:ascii="宋体" w:hAnsi="宋体" w:eastAsia="仿宋" w:cs="Times New Roman"/>
                <w:bCs/>
                <w:sz w:val="24"/>
              </w:rPr>
            </w:pPr>
            <w:r>
              <w:rPr>
                <w:rFonts w:ascii="宋体" w:hAnsi="宋体" w:eastAsia="方正仿宋_GBK" w:cs="Times New Roman"/>
                <w:bCs/>
                <w:sz w:val="24"/>
              </w:rPr>
              <w:t>身份证号</w:t>
            </w:r>
          </w:p>
        </w:tc>
        <w:tc>
          <w:tcPr>
            <w:tcW w:w="3026" w:type="dxa"/>
            <w:gridSpan w:val="5"/>
            <w:vAlign w:val="center"/>
          </w:tcPr>
          <w:p>
            <w:pPr>
              <w:spacing w:line="360" w:lineRule="exact"/>
              <w:jc w:val="center"/>
              <w:rPr>
                <w:rFonts w:ascii="宋体" w:hAnsi="宋体" w:eastAsia="仿宋" w:cs="Times New Roman"/>
                <w:bCs/>
                <w:sz w:val="24"/>
              </w:rPr>
            </w:pPr>
          </w:p>
        </w:tc>
        <w:tc>
          <w:tcPr>
            <w:tcW w:w="2029" w:type="dxa"/>
            <w:vMerge w:val="continue"/>
            <w:vAlign w:val="center"/>
          </w:tcPr>
          <w:p>
            <w:pPr>
              <w:spacing w:line="36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703" w:type="dxa"/>
            <w:vAlign w:val="center"/>
          </w:tcPr>
          <w:p>
            <w:pPr>
              <w:spacing w:line="240" w:lineRule="exact"/>
              <w:jc w:val="center"/>
              <w:rPr>
                <w:rFonts w:ascii="宋体" w:hAnsi="宋体" w:eastAsia="方正仿宋_GBK" w:cs="Times New Roman"/>
                <w:bCs/>
                <w:sz w:val="24"/>
              </w:rPr>
            </w:pPr>
            <w:r>
              <w:rPr>
                <w:rFonts w:ascii="宋体" w:hAnsi="宋体" w:eastAsia="方正仿宋_GBK" w:cs="Times New Roman"/>
                <w:bCs/>
                <w:sz w:val="24"/>
              </w:rPr>
              <w:t>入伍（工</w:t>
            </w:r>
          </w:p>
          <w:p>
            <w:pPr>
              <w:spacing w:line="240" w:lineRule="exact"/>
              <w:jc w:val="center"/>
              <w:rPr>
                <w:rFonts w:ascii="宋体" w:hAnsi="宋体" w:eastAsia="仿宋" w:cs="Times New Roman"/>
                <w:bCs/>
                <w:sz w:val="24"/>
              </w:rPr>
            </w:pPr>
            <w:r>
              <w:rPr>
                <w:rFonts w:ascii="宋体" w:hAnsi="宋体" w:eastAsia="方正仿宋_GBK" w:cs="Times New Roman"/>
                <w:bCs/>
                <w:sz w:val="24"/>
              </w:rPr>
              <w:t>作）年月</w:t>
            </w:r>
          </w:p>
        </w:tc>
        <w:tc>
          <w:tcPr>
            <w:tcW w:w="855" w:type="dxa"/>
            <w:vAlign w:val="center"/>
          </w:tcPr>
          <w:p>
            <w:pPr>
              <w:spacing w:line="360" w:lineRule="exact"/>
              <w:jc w:val="center"/>
              <w:rPr>
                <w:rFonts w:ascii="宋体" w:hAnsi="宋体" w:eastAsia="仿宋" w:cs="Times New Roman"/>
                <w:bCs/>
                <w:sz w:val="24"/>
              </w:rPr>
            </w:pPr>
          </w:p>
        </w:tc>
        <w:tc>
          <w:tcPr>
            <w:tcW w:w="1500" w:type="dxa"/>
            <w:gridSpan w:val="2"/>
            <w:vAlign w:val="center"/>
          </w:tcPr>
          <w:p>
            <w:pPr>
              <w:spacing w:line="360" w:lineRule="exact"/>
              <w:jc w:val="center"/>
              <w:rPr>
                <w:rFonts w:ascii="宋体" w:hAnsi="宋体" w:eastAsia="仿宋" w:cs="Times New Roman"/>
                <w:bCs/>
                <w:sz w:val="24"/>
              </w:rPr>
            </w:pPr>
            <w:r>
              <w:rPr>
                <w:rFonts w:ascii="宋体" w:hAnsi="宋体" w:eastAsia="方正仿宋_GBK" w:cs="Times New Roman"/>
                <w:bCs/>
                <w:sz w:val="24"/>
              </w:rPr>
              <w:t>退伍年月</w:t>
            </w:r>
          </w:p>
        </w:tc>
        <w:tc>
          <w:tcPr>
            <w:tcW w:w="1118" w:type="dxa"/>
            <w:vAlign w:val="center"/>
          </w:tcPr>
          <w:p>
            <w:pPr>
              <w:spacing w:line="360" w:lineRule="exact"/>
              <w:jc w:val="center"/>
              <w:rPr>
                <w:rFonts w:ascii="宋体" w:hAnsi="宋体" w:eastAsia="仿宋" w:cs="Times New Roman"/>
                <w:bCs/>
                <w:sz w:val="24"/>
              </w:rPr>
            </w:pPr>
          </w:p>
        </w:tc>
        <w:tc>
          <w:tcPr>
            <w:tcW w:w="964" w:type="dxa"/>
            <w:gridSpan w:val="2"/>
            <w:vAlign w:val="center"/>
          </w:tcPr>
          <w:p>
            <w:pPr>
              <w:spacing w:line="240" w:lineRule="exact"/>
              <w:jc w:val="center"/>
              <w:rPr>
                <w:rFonts w:ascii="宋体" w:hAnsi="宋体" w:eastAsia="仿宋" w:cs="Times New Roman"/>
                <w:bCs/>
                <w:sz w:val="24"/>
              </w:rPr>
            </w:pPr>
            <w:r>
              <w:rPr>
                <w:rFonts w:ascii="宋体" w:hAnsi="宋体" w:eastAsia="方正仿宋_GBK" w:cs="Times New Roman"/>
                <w:bCs/>
                <w:sz w:val="24"/>
              </w:rPr>
              <w:t>退（离）休年月</w:t>
            </w:r>
          </w:p>
        </w:tc>
        <w:tc>
          <w:tcPr>
            <w:tcW w:w="944" w:type="dxa"/>
            <w:gridSpan w:val="2"/>
            <w:vAlign w:val="center"/>
          </w:tcPr>
          <w:p>
            <w:pPr>
              <w:spacing w:line="360" w:lineRule="exact"/>
              <w:jc w:val="center"/>
              <w:rPr>
                <w:rFonts w:ascii="宋体" w:hAnsi="宋体" w:eastAsia="仿宋" w:cs="Times New Roman"/>
                <w:bCs/>
                <w:sz w:val="24"/>
              </w:rPr>
            </w:pPr>
          </w:p>
        </w:tc>
        <w:tc>
          <w:tcPr>
            <w:tcW w:w="2029" w:type="dxa"/>
            <w:vMerge w:val="continue"/>
            <w:vAlign w:val="center"/>
          </w:tcPr>
          <w:p>
            <w:pPr>
              <w:spacing w:line="36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703" w:type="dxa"/>
            <w:vAlign w:val="center"/>
          </w:tcPr>
          <w:p>
            <w:pPr>
              <w:spacing w:line="300" w:lineRule="exact"/>
              <w:jc w:val="center"/>
              <w:rPr>
                <w:rFonts w:ascii="宋体" w:hAnsi="宋体" w:eastAsia="仿宋" w:cs="Times New Roman"/>
                <w:bCs/>
                <w:sz w:val="24"/>
              </w:rPr>
            </w:pPr>
            <w:r>
              <w:rPr>
                <w:rFonts w:ascii="宋体" w:hAnsi="宋体" w:eastAsia="方正仿宋_GBK" w:cs="Times New Roman"/>
                <w:bCs/>
                <w:sz w:val="24"/>
              </w:rPr>
              <w:t>家庭住址</w:t>
            </w:r>
          </w:p>
        </w:tc>
        <w:tc>
          <w:tcPr>
            <w:tcW w:w="5381" w:type="dxa"/>
            <w:gridSpan w:val="8"/>
            <w:vAlign w:val="center"/>
          </w:tcPr>
          <w:p>
            <w:pPr>
              <w:spacing w:line="300" w:lineRule="exact"/>
              <w:jc w:val="center"/>
              <w:rPr>
                <w:rFonts w:ascii="宋体" w:hAnsi="宋体" w:eastAsia="仿宋" w:cs="Times New Roman"/>
                <w:bCs/>
                <w:sz w:val="24"/>
              </w:rPr>
            </w:pPr>
          </w:p>
        </w:tc>
        <w:tc>
          <w:tcPr>
            <w:tcW w:w="2029" w:type="dxa"/>
            <w:vMerge w:val="continue"/>
            <w:vAlign w:val="center"/>
          </w:tcPr>
          <w:p>
            <w:pPr>
              <w:spacing w:line="3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03" w:type="dxa"/>
            <w:vAlign w:val="center"/>
          </w:tcPr>
          <w:p>
            <w:pPr>
              <w:spacing w:line="300" w:lineRule="exact"/>
              <w:jc w:val="center"/>
              <w:rPr>
                <w:rFonts w:ascii="宋体" w:hAnsi="宋体" w:eastAsia="仿宋" w:cs="Times New Roman"/>
                <w:bCs/>
                <w:sz w:val="24"/>
              </w:rPr>
            </w:pPr>
            <w:r>
              <w:rPr>
                <w:rFonts w:ascii="宋体" w:hAnsi="宋体" w:eastAsia="方正仿宋_GBK" w:cs="Times New Roman"/>
                <w:bCs/>
                <w:sz w:val="24"/>
              </w:rPr>
              <w:t>原伤残性质</w:t>
            </w:r>
          </w:p>
        </w:tc>
        <w:tc>
          <w:tcPr>
            <w:tcW w:w="855" w:type="dxa"/>
            <w:vAlign w:val="center"/>
          </w:tcPr>
          <w:p>
            <w:pPr>
              <w:spacing w:line="300" w:lineRule="exact"/>
              <w:jc w:val="center"/>
              <w:rPr>
                <w:rFonts w:ascii="宋体" w:hAnsi="宋体" w:eastAsia="仿宋" w:cs="Times New Roman"/>
                <w:bCs/>
                <w:sz w:val="24"/>
              </w:rPr>
            </w:pPr>
          </w:p>
        </w:tc>
        <w:tc>
          <w:tcPr>
            <w:tcW w:w="1500" w:type="dxa"/>
            <w:gridSpan w:val="2"/>
            <w:vAlign w:val="center"/>
          </w:tcPr>
          <w:p>
            <w:pPr>
              <w:spacing w:line="300" w:lineRule="exact"/>
              <w:jc w:val="center"/>
              <w:rPr>
                <w:rFonts w:ascii="宋体" w:hAnsi="宋体" w:eastAsia="仿宋" w:cs="Times New Roman"/>
                <w:bCs/>
                <w:sz w:val="24"/>
              </w:rPr>
            </w:pPr>
            <w:r>
              <w:rPr>
                <w:rFonts w:ascii="宋体" w:hAnsi="宋体" w:eastAsia="方正仿宋_GBK" w:cs="Times New Roman"/>
                <w:bCs/>
                <w:sz w:val="24"/>
              </w:rPr>
              <w:t>原残疾等级</w:t>
            </w:r>
          </w:p>
        </w:tc>
        <w:tc>
          <w:tcPr>
            <w:tcW w:w="1456" w:type="dxa"/>
            <w:gridSpan w:val="2"/>
            <w:vAlign w:val="center"/>
          </w:tcPr>
          <w:p>
            <w:pPr>
              <w:spacing w:line="300" w:lineRule="exact"/>
              <w:jc w:val="center"/>
              <w:rPr>
                <w:rFonts w:ascii="宋体" w:hAnsi="宋体" w:eastAsia="仿宋" w:cs="Times New Roman"/>
                <w:bCs/>
                <w:sz w:val="24"/>
              </w:rPr>
            </w:pPr>
          </w:p>
        </w:tc>
        <w:tc>
          <w:tcPr>
            <w:tcW w:w="1570" w:type="dxa"/>
            <w:gridSpan w:val="3"/>
            <w:vAlign w:val="center"/>
          </w:tcPr>
          <w:p>
            <w:pPr>
              <w:spacing w:line="300" w:lineRule="exact"/>
              <w:jc w:val="center"/>
              <w:rPr>
                <w:rFonts w:ascii="宋体" w:hAnsi="宋体" w:eastAsia="仿宋" w:cs="Times New Roman"/>
                <w:bCs/>
                <w:sz w:val="24"/>
              </w:rPr>
            </w:pPr>
            <w:r>
              <w:rPr>
                <w:rFonts w:ascii="宋体" w:hAnsi="宋体" w:eastAsia="方正仿宋_GBK" w:cs="Times New Roman"/>
                <w:bCs/>
                <w:sz w:val="24"/>
              </w:rPr>
              <w:t>原伤残年月</w:t>
            </w:r>
          </w:p>
        </w:tc>
        <w:tc>
          <w:tcPr>
            <w:tcW w:w="2029" w:type="dxa"/>
            <w:vAlign w:val="center"/>
          </w:tcPr>
          <w:p>
            <w:pPr>
              <w:spacing w:line="3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03" w:type="dxa"/>
            <w:vAlign w:val="center"/>
          </w:tcPr>
          <w:p>
            <w:pPr>
              <w:spacing w:line="300" w:lineRule="exact"/>
              <w:jc w:val="center"/>
              <w:rPr>
                <w:rFonts w:ascii="宋体" w:hAnsi="宋体" w:eastAsia="仿宋" w:cs="Times New Roman"/>
                <w:bCs/>
                <w:sz w:val="24"/>
              </w:rPr>
            </w:pPr>
            <w:r>
              <w:rPr>
                <w:rFonts w:ascii="宋体" w:hAnsi="宋体" w:eastAsia="方正仿宋_GBK" w:cs="Times New Roman"/>
                <w:bCs/>
                <w:sz w:val="24"/>
              </w:rPr>
              <w:t>原批准机关</w:t>
            </w:r>
          </w:p>
        </w:tc>
        <w:tc>
          <w:tcPr>
            <w:tcW w:w="855" w:type="dxa"/>
            <w:vAlign w:val="center"/>
          </w:tcPr>
          <w:p>
            <w:pPr>
              <w:spacing w:line="300" w:lineRule="exact"/>
              <w:jc w:val="center"/>
              <w:rPr>
                <w:rFonts w:ascii="宋体" w:hAnsi="宋体" w:eastAsia="仿宋" w:cs="Times New Roman"/>
                <w:bCs/>
                <w:sz w:val="24"/>
              </w:rPr>
            </w:pPr>
          </w:p>
        </w:tc>
        <w:tc>
          <w:tcPr>
            <w:tcW w:w="1500" w:type="dxa"/>
            <w:gridSpan w:val="2"/>
            <w:vAlign w:val="center"/>
          </w:tcPr>
          <w:p>
            <w:pPr>
              <w:spacing w:line="300" w:lineRule="exact"/>
              <w:jc w:val="center"/>
              <w:rPr>
                <w:rFonts w:ascii="宋体" w:hAnsi="宋体" w:eastAsia="仿宋" w:cs="Times New Roman"/>
                <w:bCs/>
                <w:sz w:val="24"/>
              </w:rPr>
            </w:pPr>
            <w:r>
              <w:rPr>
                <w:rFonts w:ascii="宋体" w:hAnsi="宋体" w:eastAsia="方正仿宋_GBK" w:cs="Times New Roman"/>
                <w:bCs/>
                <w:sz w:val="24"/>
              </w:rPr>
              <w:t>伤残证编号</w:t>
            </w:r>
          </w:p>
        </w:tc>
        <w:tc>
          <w:tcPr>
            <w:tcW w:w="1456" w:type="dxa"/>
            <w:gridSpan w:val="2"/>
            <w:vAlign w:val="center"/>
          </w:tcPr>
          <w:p>
            <w:pPr>
              <w:spacing w:line="300" w:lineRule="exact"/>
              <w:jc w:val="center"/>
              <w:rPr>
                <w:rFonts w:ascii="宋体" w:hAnsi="宋体" w:eastAsia="仿宋" w:cs="Times New Roman"/>
                <w:bCs/>
                <w:sz w:val="24"/>
              </w:rPr>
            </w:pPr>
          </w:p>
        </w:tc>
        <w:tc>
          <w:tcPr>
            <w:tcW w:w="1570" w:type="dxa"/>
            <w:gridSpan w:val="3"/>
            <w:vAlign w:val="center"/>
          </w:tcPr>
          <w:p>
            <w:pPr>
              <w:spacing w:line="300" w:lineRule="exact"/>
              <w:jc w:val="center"/>
              <w:rPr>
                <w:rFonts w:ascii="宋体" w:hAnsi="宋体" w:eastAsia="仿宋" w:cs="Times New Roman"/>
                <w:bCs/>
                <w:sz w:val="24"/>
              </w:rPr>
            </w:pPr>
            <w:r>
              <w:rPr>
                <w:rFonts w:ascii="宋体" w:hAnsi="宋体" w:eastAsia="方正仿宋_GBK" w:cs="Times New Roman"/>
                <w:bCs/>
                <w:sz w:val="24"/>
              </w:rPr>
              <w:t>中止时间</w:t>
            </w:r>
          </w:p>
        </w:tc>
        <w:tc>
          <w:tcPr>
            <w:tcW w:w="2029" w:type="dxa"/>
            <w:vAlign w:val="center"/>
          </w:tcPr>
          <w:p>
            <w:pPr>
              <w:spacing w:line="3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703" w:type="dxa"/>
            <w:vAlign w:val="center"/>
          </w:tcPr>
          <w:p>
            <w:pPr>
              <w:spacing w:line="300" w:lineRule="exact"/>
              <w:jc w:val="center"/>
              <w:rPr>
                <w:rFonts w:ascii="宋体" w:hAnsi="宋体" w:eastAsia="方正仿宋_GBK" w:cs="Times New Roman"/>
                <w:bCs/>
                <w:sz w:val="24"/>
              </w:rPr>
            </w:pPr>
            <w:r>
              <w:rPr>
                <w:rFonts w:ascii="宋体" w:hAnsi="宋体" w:eastAsia="方正仿宋_GBK" w:cs="Times New Roman"/>
                <w:bCs/>
                <w:sz w:val="24"/>
              </w:rPr>
              <w:t>拟恢复</w:t>
            </w:r>
          </w:p>
          <w:p>
            <w:pPr>
              <w:spacing w:line="300" w:lineRule="exact"/>
              <w:jc w:val="center"/>
              <w:rPr>
                <w:rFonts w:ascii="宋体" w:hAnsi="宋体" w:eastAsia="仿宋" w:cs="Times New Roman"/>
                <w:bCs/>
                <w:sz w:val="24"/>
              </w:rPr>
            </w:pPr>
            <w:r>
              <w:rPr>
                <w:rFonts w:ascii="宋体" w:hAnsi="宋体" w:eastAsia="方正仿宋_GBK" w:cs="Times New Roman"/>
                <w:bCs/>
                <w:sz w:val="24"/>
              </w:rPr>
              <w:t>伤残性质</w:t>
            </w:r>
          </w:p>
        </w:tc>
        <w:tc>
          <w:tcPr>
            <w:tcW w:w="855" w:type="dxa"/>
            <w:vAlign w:val="center"/>
          </w:tcPr>
          <w:p>
            <w:pPr>
              <w:spacing w:line="300" w:lineRule="exact"/>
              <w:jc w:val="center"/>
              <w:rPr>
                <w:rFonts w:ascii="宋体" w:hAnsi="宋体" w:eastAsia="仿宋" w:cs="Times New Roman"/>
                <w:bCs/>
                <w:sz w:val="24"/>
              </w:rPr>
            </w:pPr>
          </w:p>
        </w:tc>
        <w:tc>
          <w:tcPr>
            <w:tcW w:w="1500" w:type="dxa"/>
            <w:gridSpan w:val="2"/>
            <w:vAlign w:val="center"/>
          </w:tcPr>
          <w:p>
            <w:pPr>
              <w:spacing w:line="300" w:lineRule="exact"/>
              <w:jc w:val="center"/>
              <w:rPr>
                <w:rFonts w:ascii="宋体" w:hAnsi="宋体" w:eastAsia="方正仿宋_GBK" w:cs="Times New Roman"/>
                <w:bCs/>
                <w:sz w:val="24"/>
              </w:rPr>
            </w:pPr>
            <w:r>
              <w:rPr>
                <w:rFonts w:ascii="宋体" w:hAnsi="宋体" w:eastAsia="方正仿宋_GBK" w:cs="Times New Roman"/>
                <w:bCs/>
                <w:sz w:val="24"/>
              </w:rPr>
              <w:t>拟恢复伤</w:t>
            </w:r>
          </w:p>
          <w:p>
            <w:pPr>
              <w:spacing w:line="300" w:lineRule="exact"/>
              <w:jc w:val="center"/>
              <w:rPr>
                <w:rFonts w:ascii="宋体" w:hAnsi="宋体" w:eastAsia="仿宋" w:cs="Times New Roman"/>
                <w:bCs/>
                <w:sz w:val="24"/>
              </w:rPr>
            </w:pPr>
            <w:r>
              <w:rPr>
                <w:rFonts w:ascii="宋体" w:hAnsi="宋体" w:eastAsia="方正仿宋_GBK" w:cs="Times New Roman"/>
                <w:bCs/>
                <w:sz w:val="24"/>
              </w:rPr>
              <w:t>残等级</w:t>
            </w:r>
          </w:p>
        </w:tc>
        <w:tc>
          <w:tcPr>
            <w:tcW w:w="1456" w:type="dxa"/>
            <w:gridSpan w:val="2"/>
            <w:vAlign w:val="center"/>
          </w:tcPr>
          <w:p>
            <w:pPr>
              <w:spacing w:line="300" w:lineRule="exact"/>
              <w:jc w:val="center"/>
              <w:rPr>
                <w:rFonts w:ascii="宋体" w:hAnsi="宋体" w:eastAsia="仿宋" w:cs="Times New Roman"/>
                <w:bCs/>
                <w:sz w:val="24"/>
              </w:rPr>
            </w:pPr>
          </w:p>
        </w:tc>
        <w:tc>
          <w:tcPr>
            <w:tcW w:w="1570" w:type="dxa"/>
            <w:gridSpan w:val="3"/>
            <w:vAlign w:val="center"/>
          </w:tcPr>
          <w:p>
            <w:pPr>
              <w:spacing w:line="300" w:lineRule="exact"/>
              <w:jc w:val="center"/>
              <w:rPr>
                <w:rFonts w:ascii="宋体" w:hAnsi="宋体" w:eastAsia="仿宋" w:cs="Times New Roman"/>
                <w:bCs/>
                <w:sz w:val="24"/>
              </w:rPr>
            </w:pPr>
            <w:r>
              <w:rPr>
                <w:rFonts w:ascii="宋体" w:hAnsi="宋体" w:eastAsia="方正仿宋_GBK" w:cs="Times New Roman"/>
                <w:bCs/>
                <w:sz w:val="24"/>
              </w:rPr>
              <w:t>联系电话</w:t>
            </w:r>
          </w:p>
        </w:tc>
        <w:tc>
          <w:tcPr>
            <w:tcW w:w="2029" w:type="dxa"/>
            <w:vAlign w:val="center"/>
          </w:tcPr>
          <w:p>
            <w:pPr>
              <w:spacing w:line="300" w:lineRule="exact"/>
              <w:jc w:val="center"/>
              <w:rPr>
                <w:rFonts w:ascii="宋体" w:hAnsi="宋体" w:eastAsia="仿宋"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703" w:type="dxa"/>
            <w:vAlign w:val="center"/>
          </w:tcPr>
          <w:p>
            <w:pPr>
              <w:spacing w:line="300" w:lineRule="exact"/>
              <w:jc w:val="center"/>
              <w:rPr>
                <w:rFonts w:ascii="宋体" w:hAnsi="宋体" w:eastAsia="方正仿宋_GBK" w:cs="Times New Roman"/>
                <w:bCs/>
                <w:sz w:val="28"/>
                <w:szCs w:val="28"/>
              </w:rPr>
            </w:pPr>
            <w:r>
              <w:rPr>
                <w:rFonts w:ascii="宋体" w:hAnsi="宋体" w:eastAsia="方正仿宋_GBK" w:cs="Times New Roman"/>
                <w:bCs/>
                <w:sz w:val="28"/>
                <w:szCs w:val="28"/>
              </w:rPr>
              <w:t>中止抚</w:t>
            </w:r>
          </w:p>
          <w:p>
            <w:pPr>
              <w:spacing w:line="300" w:lineRule="exact"/>
              <w:jc w:val="center"/>
              <w:rPr>
                <w:rFonts w:ascii="宋体" w:hAnsi="宋体" w:eastAsia="仿宋" w:cs="Times New Roman"/>
                <w:bCs/>
                <w:sz w:val="28"/>
                <w:szCs w:val="28"/>
              </w:rPr>
            </w:pPr>
            <w:r>
              <w:rPr>
                <w:rFonts w:ascii="宋体" w:hAnsi="宋体" w:eastAsia="方正仿宋_GBK" w:cs="Times New Roman"/>
                <w:bCs/>
                <w:sz w:val="28"/>
                <w:szCs w:val="28"/>
              </w:rPr>
              <w:t>恤原因</w:t>
            </w:r>
          </w:p>
        </w:tc>
        <w:tc>
          <w:tcPr>
            <w:tcW w:w="7410" w:type="dxa"/>
            <w:gridSpan w:val="9"/>
            <w:vAlign w:val="center"/>
          </w:tcPr>
          <w:p>
            <w:pPr>
              <w:spacing w:line="300" w:lineRule="exact"/>
              <w:rPr>
                <w:rFonts w:ascii="宋体" w:hAnsi="宋体"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1703" w:type="dxa"/>
            <w:vAlign w:val="center"/>
          </w:tcPr>
          <w:p>
            <w:pPr>
              <w:widowControl/>
              <w:adjustRightInd w:val="0"/>
              <w:snapToGrid w:val="0"/>
              <w:spacing w:line="360" w:lineRule="exact"/>
              <w:jc w:val="center"/>
              <w:rPr>
                <w:rFonts w:ascii="宋体" w:hAnsi="宋体" w:eastAsia="方正仿宋_GBK" w:cs="Times New Roman"/>
                <w:bCs/>
                <w:sz w:val="28"/>
                <w:szCs w:val="28"/>
              </w:rPr>
            </w:pPr>
            <w:r>
              <w:rPr>
                <w:rFonts w:ascii="宋体" w:hAnsi="宋体" w:eastAsia="方正仿宋_GBK" w:cs="Times New Roman"/>
                <w:bCs/>
                <w:sz w:val="28"/>
                <w:szCs w:val="28"/>
              </w:rPr>
              <w:t>县级退役</w:t>
            </w:r>
          </w:p>
          <w:p>
            <w:pPr>
              <w:widowControl/>
              <w:adjustRightInd w:val="0"/>
              <w:snapToGrid w:val="0"/>
              <w:spacing w:line="360" w:lineRule="exact"/>
              <w:jc w:val="center"/>
              <w:rPr>
                <w:rFonts w:ascii="宋体" w:hAnsi="宋体" w:eastAsia="方正仿宋_GBK" w:cs="Times New Roman"/>
                <w:bCs/>
                <w:sz w:val="28"/>
                <w:szCs w:val="28"/>
              </w:rPr>
            </w:pPr>
            <w:r>
              <w:rPr>
                <w:rFonts w:ascii="宋体" w:hAnsi="宋体" w:eastAsia="方正仿宋_GBK" w:cs="Times New Roman"/>
                <w:bCs/>
                <w:sz w:val="28"/>
                <w:szCs w:val="28"/>
              </w:rPr>
              <w:t>军人事务</w:t>
            </w:r>
          </w:p>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部门意见</w:t>
            </w:r>
          </w:p>
        </w:tc>
        <w:tc>
          <w:tcPr>
            <w:tcW w:w="7410" w:type="dxa"/>
            <w:gridSpan w:val="9"/>
          </w:tcPr>
          <w:p>
            <w:pPr>
              <w:widowControl/>
              <w:adjustRightInd w:val="0"/>
              <w:snapToGrid w:val="0"/>
              <w:spacing w:line="260" w:lineRule="exact"/>
              <w:rPr>
                <w:rFonts w:ascii="宋体" w:hAnsi="宋体" w:eastAsia="方正仿宋_GBK" w:cs="Times New Roman"/>
                <w:bCs/>
                <w:sz w:val="28"/>
                <w:szCs w:val="28"/>
              </w:rPr>
            </w:pPr>
          </w:p>
          <w:p>
            <w:pPr>
              <w:pStyle w:val="2"/>
              <w:rPr>
                <w:rFonts w:ascii="宋体" w:hAnsi="宋体" w:cs="Times New Roman"/>
              </w:rPr>
            </w:pPr>
          </w:p>
          <w:p>
            <w:pPr>
              <w:widowControl/>
              <w:adjustRightInd w:val="0"/>
              <w:snapToGrid w:val="0"/>
              <w:spacing w:line="260" w:lineRule="exact"/>
              <w:rPr>
                <w:rFonts w:ascii="宋体" w:hAnsi="宋体" w:eastAsia="方正仿宋_GBK" w:cs="Times New Roman"/>
                <w:bCs/>
                <w:sz w:val="28"/>
                <w:szCs w:val="28"/>
              </w:rPr>
            </w:pPr>
          </w:p>
          <w:p>
            <w:pPr>
              <w:widowControl/>
              <w:adjustRightInd w:val="0"/>
              <w:snapToGrid w:val="0"/>
              <w:spacing w:line="260" w:lineRule="exact"/>
              <w:rPr>
                <w:rFonts w:ascii="宋体" w:hAnsi="宋体" w:eastAsia="方正仿宋_GBK" w:cs="Times New Roman"/>
                <w:bCs/>
                <w:sz w:val="28"/>
                <w:szCs w:val="28"/>
              </w:rPr>
            </w:pPr>
            <w:r>
              <w:rPr>
                <w:rFonts w:ascii="宋体" w:hAnsi="宋体" w:eastAsia="方正仿宋_GBK" w:cs="Times New Roman"/>
                <w:bCs/>
                <w:sz w:val="28"/>
                <w:szCs w:val="28"/>
              </w:rPr>
              <w:t>（盖章）</w:t>
            </w:r>
          </w:p>
          <w:p>
            <w:pPr>
              <w:widowControl/>
              <w:adjustRightInd w:val="0"/>
              <w:snapToGrid w:val="0"/>
              <w:spacing w:line="260" w:lineRule="exact"/>
              <w:rPr>
                <w:rFonts w:ascii="宋体" w:hAnsi="宋体" w:eastAsia="方正仿宋_GBK" w:cs="Times New Roman"/>
                <w:bCs/>
                <w:sz w:val="28"/>
                <w:szCs w:val="28"/>
              </w:rPr>
            </w:pPr>
          </w:p>
          <w:p>
            <w:pPr>
              <w:widowControl/>
              <w:adjustRightInd w:val="0"/>
              <w:snapToGrid w:val="0"/>
              <w:spacing w:line="260" w:lineRule="exact"/>
              <w:rPr>
                <w:rFonts w:ascii="宋体" w:hAnsi="宋体" w:eastAsia="仿宋" w:cs="Times New Roman"/>
                <w:bCs/>
                <w:sz w:val="28"/>
                <w:szCs w:val="28"/>
              </w:rPr>
            </w:pPr>
            <w:r>
              <w:rPr>
                <w:rFonts w:ascii="宋体" w:hAnsi="宋体" w:eastAsia="方正仿宋_GBK" w:cs="Times New Roman"/>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1703" w:type="dxa"/>
            <w:vAlign w:val="center"/>
          </w:tcPr>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州（市）退役军人事务部门意见</w:t>
            </w:r>
          </w:p>
        </w:tc>
        <w:tc>
          <w:tcPr>
            <w:tcW w:w="7410" w:type="dxa"/>
            <w:gridSpan w:val="9"/>
          </w:tcPr>
          <w:p>
            <w:pPr>
              <w:widowControl/>
              <w:spacing w:line="260" w:lineRule="exact"/>
              <w:rPr>
                <w:rFonts w:ascii="宋体" w:hAnsi="宋体" w:eastAsia="方正仿宋_GBK" w:cs="Times New Roman"/>
                <w:bCs/>
                <w:sz w:val="28"/>
                <w:szCs w:val="28"/>
              </w:rPr>
            </w:pPr>
          </w:p>
          <w:p>
            <w:pPr>
              <w:pStyle w:val="2"/>
              <w:rPr>
                <w:rFonts w:ascii="宋体" w:hAnsi="宋体" w:cs="Times New Roman"/>
              </w:rPr>
            </w:pPr>
          </w:p>
          <w:p>
            <w:pPr>
              <w:widowControl/>
              <w:adjustRightInd w:val="0"/>
              <w:snapToGrid w:val="0"/>
              <w:spacing w:line="260" w:lineRule="exact"/>
              <w:rPr>
                <w:rFonts w:ascii="宋体" w:hAnsi="宋体" w:eastAsia="方正仿宋_GBK" w:cs="Times New Roman"/>
                <w:bCs/>
                <w:sz w:val="28"/>
                <w:szCs w:val="28"/>
              </w:rPr>
            </w:pPr>
          </w:p>
          <w:p>
            <w:pPr>
              <w:widowControl/>
              <w:adjustRightInd w:val="0"/>
              <w:snapToGrid w:val="0"/>
              <w:spacing w:line="260" w:lineRule="exact"/>
              <w:ind w:firstLine="4200" w:firstLineChars="1500"/>
              <w:rPr>
                <w:rFonts w:ascii="宋体" w:hAnsi="宋体" w:eastAsia="方正仿宋_GBK" w:cs="Times New Roman"/>
                <w:bCs/>
                <w:sz w:val="28"/>
                <w:szCs w:val="28"/>
              </w:rPr>
            </w:pPr>
            <w:r>
              <w:rPr>
                <w:rFonts w:ascii="宋体" w:hAnsi="宋体" w:eastAsia="方正仿宋_GBK" w:cs="Times New Roman"/>
                <w:bCs/>
                <w:sz w:val="28"/>
                <w:szCs w:val="28"/>
              </w:rPr>
              <w:t>（盖章）</w:t>
            </w:r>
          </w:p>
          <w:p>
            <w:pPr>
              <w:widowControl/>
              <w:adjustRightInd w:val="0"/>
              <w:snapToGrid w:val="0"/>
              <w:spacing w:line="260" w:lineRule="exact"/>
              <w:rPr>
                <w:rFonts w:ascii="宋体" w:hAnsi="宋体" w:eastAsia="方正仿宋_GBK" w:cs="Times New Roman"/>
                <w:bCs/>
                <w:sz w:val="28"/>
                <w:szCs w:val="28"/>
              </w:rPr>
            </w:pPr>
          </w:p>
          <w:p>
            <w:pPr>
              <w:widowControl/>
              <w:adjustRightInd w:val="0"/>
              <w:snapToGrid w:val="0"/>
              <w:spacing w:line="260" w:lineRule="exact"/>
              <w:rPr>
                <w:rFonts w:ascii="宋体" w:hAnsi="宋体" w:eastAsia="仿宋" w:cs="Times New Roman"/>
                <w:bCs/>
                <w:sz w:val="28"/>
                <w:szCs w:val="28"/>
              </w:rPr>
            </w:pPr>
            <w:r>
              <w:rPr>
                <w:rFonts w:ascii="宋体" w:hAnsi="宋体" w:eastAsia="方正仿宋_GBK" w:cs="Times New Roman"/>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703" w:type="dxa"/>
            <w:vAlign w:val="center"/>
          </w:tcPr>
          <w:p>
            <w:pPr>
              <w:widowControl/>
              <w:adjustRightInd w:val="0"/>
              <w:snapToGrid w:val="0"/>
              <w:spacing w:line="360" w:lineRule="exact"/>
              <w:jc w:val="center"/>
              <w:rPr>
                <w:rFonts w:ascii="宋体" w:hAnsi="宋体" w:eastAsia="方正仿宋_GBK" w:cs="Times New Roman"/>
                <w:bCs/>
                <w:sz w:val="28"/>
                <w:szCs w:val="28"/>
              </w:rPr>
            </w:pPr>
            <w:r>
              <w:rPr>
                <w:rFonts w:ascii="宋体" w:hAnsi="宋体" w:eastAsia="方正仿宋_GBK" w:cs="Times New Roman"/>
                <w:bCs/>
                <w:sz w:val="28"/>
                <w:szCs w:val="28"/>
              </w:rPr>
              <w:t>省退役军</w:t>
            </w:r>
          </w:p>
          <w:p>
            <w:pPr>
              <w:widowControl/>
              <w:adjustRightInd w:val="0"/>
              <w:snapToGrid w:val="0"/>
              <w:spacing w:line="360" w:lineRule="exact"/>
              <w:jc w:val="center"/>
              <w:rPr>
                <w:rFonts w:ascii="宋体" w:hAnsi="宋体" w:eastAsia="仿宋" w:cs="Times New Roman"/>
                <w:bCs/>
                <w:sz w:val="28"/>
                <w:szCs w:val="28"/>
              </w:rPr>
            </w:pPr>
            <w:r>
              <w:rPr>
                <w:rFonts w:ascii="宋体" w:hAnsi="宋体" w:eastAsia="方正仿宋_GBK" w:cs="Times New Roman"/>
                <w:bCs/>
                <w:sz w:val="28"/>
                <w:szCs w:val="28"/>
              </w:rPr>
              <w:t>人</w:t>
            </w:r>
            <w:r>
              <w:rPr>
                <w:rFonts w:hint="eastAsia" w:ascii="宋体" w:hAnsi="宋体" w:eastAsia="方正仿宋_GBK" w:cs="Times New Roman"/>
                <w:bCs/>
                <w:sz w:val="28"/>
                <w:szCs w:val="28"/>
              </w:rPr>
              <w:t>厅</w:t>
            </w:r>
            <w:r>
              <w:rPr>
                <w:rFonts w:ascii="宋体" w:hAnsi="宋体" w:eastAsia="方正仿宋_GBK" w:cs="Times New Roman"/>
                <w:bCs/>
                <w:sz w:val="28"/>
                <w:szCs w:val="28"/>
              </w:rPr>
              <w:t>意见</w:t>
            </w:r>
          </w:p>
        </w:tc>
        <w:tc>
          <w:tcPr>
            <w:tcW w:w="7410" w:type="dxa"/>
            <w:gridSpan w:val="9"/>
          </w:tcPr>
          <w:p>
            <w:pPr>
              <w:widowControl/>
              <w:spacing w:line="260" w:lineRule="exact"/>
              <w:rPr>
                <w:rFonts w:ascii="宋体" w:hAnsi="宋体" w:eastAsia="方正仿宋_GBK" w:cs="Times New Roman"/>
                <w:bCs/>
                <w:sz w:val="28"/>
                <w:szCs w:val="28"/>
              </w:rPr>
            </w:pPr>
          </w:p>
          <w:p>
            <w:pPr>
              <w:pStyle w:val="2"/>
              <w:rPr>
                <w:rFonts w:ascii="宋体" w:hAnsi="宋体" w:cs="Times New Roman"/>
              </w:rPr>
            </w:pPr>
          </w:p>
          <w:p>
            <w:pPr>
              <w:pStyle w:val="3"/>
              <w:rPr>
                <w:rFonts w:ascii="宋体" w:hAnsi="宋体" w:eastAsia="宋体" w:cs="Times New Roman"/>
              </w:rPr>
            </w:pPr>
          </w:p>
          <w:p>
            <w:pPr>
              <w:widowControl/>
              <w:adjustRightInd w:val="0"/>
              <w:snapToGrid w:val="0"/>
              <w:spacing w:line="260" w:lineRule="exact"/>
              <w:rPr>
                <w:rFonts w:ascii="宋体" w:hAnsi="宋体" w:eastAsia="方正仿宋_GBK" w:cs="Times New Roman"/>
                <w:bCs/>
                <w:sz w:val="28"/>
                <w:szCs w:val="28"/>
              </w:rPr>
            </w:pPr>
            <w:r>
              <w:rPr>
                <w:rFonts w:ascii="宋体" w:hAnsi="宋体" w:eastAsia="方正仿宋_GBK" w:cs="Times New Roman"/>
                <w:bCs/>
                <w:sz w:val="28"/>
                <w:szCs w:val="28"/>
              </w:rPr>
              <w:t xml:space="preserve"> （盖章）</w:t>
            </w:r>
          </w:p>
          <w:p>
            <w:pPr>
              <w:widowControl/>
              <w:adjustRightInd w:val="0"/>
              <w:snapToGrid w:val="0"/>
              <w:spacing w:line="260" w:lineRule="exact"/>
              <w:ind w:left="1755"/>
              <w:rPr>
                <w:rFonts w:ascii="宋体" w:hAnsi="宋体" w:eastAsia="方正仿宋_GBK" w:cs="Times New Roman"/>
                <w:bCs/>
                <w:sz w:val="28"/>
                <w:szCs w:val="28"/>
              </w:rPr>
            </w:pPr>
          </w:p>
          <w:p>
            <w:pPr>
              <w:widowControl/>
              <w:adjustRightInd w:val="0"/>
              <w:snapToGrid w:val="0"/>
              <w:spacing w:line="260" w:lineRule="exact"/>
              <w:ind w:left="1755"/>
              <w:rPr>
                <w:rFonts w:ascii="宋体" w:hAnsi="宋体" w:eastAsia="仿宋" w:cs="Times New Roman"/>
                <w:bCs/>
                <w:sz w:val="28"/>
                <w:szCs w:val="28"/>
              </w:rPr>
            </w:pPr>
            <w:r>
              <w:rPr>
                <w:rFonts w:ascii="宋体" w:hAnsi="宋体" w:eastAsia="方正仿宋_GBK" w:cs="Times New Roman"/>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703" w:type="dxa"/>
            <w:vAlign w:val="center"/>
          </w:tcPr>
          <w:p>
            <w:pPr>
              <w:widowControl/>
              <w:adjustRightInd w:val="0"/>
              <w:snapToGrid w:val="0"/>
              <w:spacing w:line="500" w:lineRule="exact"/>
              <w:jc w:val="center"/>
              <w:rPr>
                <w:rFonts w:ascii="宋体" w:hAnsi="宋体" w:eastAsia="仿宋" w:cs="Times New Roman"/>
                <w:bCs/>
                <w:sz w:val="28"/>
                <w:szCs w:val="28"/>
              </w:rPr>
            </w:pPr>
            <w:r>
              <w:rPr>
                <w:rFonts w:ascii="宋体" w:hAnsi="宋体" w:eastAsia="方正仿宋_GBK" w:cs="Times New Roman"/>
                <w:bCs/>
                <w:sz w:val="28"/>
                <w:szCs w:val="28"/>
              </w:rPr>
              <w:t>备  注</w:t>
            </w:r>
          </w:p>
        </w:tc>
        <w:tc>
          <w:tcPr>
            <w:tcW w:w="7410" w:type="dxa"/>
            <w:gridSpan w:val="9"/>
            <w:vAlign w:val="center"/>
          </w:tcPr>
          <w:p>
            <w:pPr>
              <w:widowControl/>
              <w:adjustRightInd w:val="0"/>
              <w:snapToGrid w:val="0"/>
              <w:spacing w:line="400" w:lineRule="exact"/>
              <w:jc w:val="left"/>
              <w:rPr>
                <w:rFonts w:ascii="宋体" w:hAnsi="宋体" w:eastAsia="仿宋" w:cs="Times New Roman"/>
                <w:bCs/>
                <w:sz w:val="28"/>
                <w:szCs w:val="28"/>
              </w:rPr>
            </w:pPr>
            <w:r>
              <w:rPr>
                <w:rFonts w:ascii="宋体" w:hAnsi="宋体" w:eastAsia="方正仿宋_GBK" w:cs="Times New Roman"/>
                <w:bCs/>
                <w:sz w:val="28"/>
                <w:szCs w:val="28"/>
              </w:rPr>
              <w:t>此表由县级退役军人事务部门填报一式三份，审批后</w:t>
            </w:r>
            <w:r>
              <w:rPr>
                <w:rFonts w:hint="eastAsia" w:ascii="宋体" w:hAnsi="宋体" w:eastAsia="方正仿宋_GBK" w:cs="Times New Roman"/>
                <w:bCs/>
                <w:sz w:val="28"/>
                <w:szCs w:val="28"/>
              </w:rPr>
              <w:t>，</w:t>
            </w:r>
            <w:r>
              <w:rPr>
                <w:rFonts w:ascii="宋体" w:hAnsi="宋体" w:eastAsia="方正仿宋_GBK" w:cs="Times New Roman"/>
                <w:bCs/>
                <w:sz w:val="28"/>
                <w:szCs w:val="28"/>
              </w:rPr>
              <w:t>省、州（市）、县（市、区）各留存一份。</w:t>
            </w:r>
          </w:p>
        </w:tc>
      </w:tr>
    </w:tbl>
    <w:p>
      <w:pPr>
        <w:pStyle w:val="3"/>
      </w:pPr>
      <w:r>
        <w:br w:type="page"/>
      </w:r>
    </w:p>
    <w:p>
      <w:pPr>
        <w:pStyle w:val="2"/>
        <w:rPr>
          <w:rFonts w:ascii="宋体" w:hAnsi="宋体" w:eastAsia="方正黑体_GBK" w:cs="方正黑体_GBK"/>
          <w:bCs/>
          <w:sz w:val="30"/>
          <w:szCs w:val="30"/>
        </w:rPr>
      </w:pPr>
      <w:r>
        <w:rPr>
          <w:rFonts w:ascii="宋体" w:hAnsi="宋体" w:eastAsia="方正黑体_GBK" w:cs="方正黑体_GBK"/>
          <w:bCs/>
          <w:sz w:val="30"/>
          <w:szCs w:val="30"/>
        </w:rPr>
        <w:t>附件18</w:t>
      </w:r>
    </w:p>
    <w:p>
      <w:pPr>
        <w:adjustRightInd w:val="0"/>
        <w:snapToGrid w:val="0"/>
        <w:spacing w:line="700" w:lineRule="exact"/>
        <w:jc w:val="center"/>
        <w:rPr>
          <w:rFonts w:ascii="宋体" w:hAnsi="宋体" w:eastAsia="方正小标宋_GBK" w:cs="Times New Roman"/>
          <w:bCs/>
          <w:sz w:val="40"/>
          <w:szCs w:val="40"/>
        </w:rPr>
      </w:pPr>
      <w:r>
        <w:rPr>
          <w:rFonts w:ascii="宋体" w:hAnsi="宋体" w:eastAsia="方正小标宋_GBK" w:cs="Times New Roman"/>
          <w:bCs/>
          <w:sz w:val="40"/>
          <w:szCs w:val="40"/>
        </w:rPr>
        <w:t>云南省材料送达回执单</w:t>
      </w:r>
    </w:p>
    <w:tbl>
      <w:tblPr>
        <w:tblStyle w:val="7"/>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3085" w:type="dxa"/>
            <w:vAlign w:val="center"/>
          </w:tcPr>
          <w:p>
            <w:pPr>
              <w:spacing w:line="500" w:lineRule="exact"/>
              <w:jc w:val="center"/>
              <w:rPr>
                <w:rFonts w:ascii="宋体" w:hAnsi="宋体" w:eastAsia="仿宋" w:cs="Times New Roman"/>
                <w:bCs/>
                <w:sz w:val="28"/>
                <w:szCs w:val="28"/>
              </w:rPr>
            </w:pPr>
            <w:r>
              <w:rPr>
                <w:rFonts w:ascii="宋体" w:hAnsi="宋体" w:eastAsia="方正仿宋_GBK" w:cs="Times New Roman"/>
                <w:bCs/>
                <w:sz w:val="28"/>
                <w:szCs w:val="28"/>
              </w:rPr>
              <w:t>事      项</w:t>
            </w:r>
          </w:p>
        </w:tc>
        <w:tc>
          <w:tcPr>
            <w:tcW w:w="6070" w:type="dxa"/>
            <w:vAlign w:val="center"/>
          </w:tcPr>
          <w:p>
            <w:pPr>
              <w:spacing w:line="500" w:lineRule="exact"/>
              <w:rPr>
                <w:rFonts w:ascii="宋体" w:hAnsi="宋体" w:eastAsia="仿宋" w:cs="Times New Roman"/>
                <w:bCs/>
                <w:sz w:val="28"/>
                <w:szCs w:val="28"/>
              </w:rPr>
            </w:pPr>
            <w:r>
              <w:rPr>
                <w:rFonts w:hint="eastAsia" w:ascii="宋体" w:hAnsi="宋体" w:eastAsia="方正仿宋_GBK" w:cs="方正仿宋_GBK"/>
                <w:bCs/>
                <w:sz w:val="30"/>
                <w:szCs w:val="30"/>
                <w:u w:val="single"/>
              </w:rPr>
              <w:t xml:space="preserve">        </w:t>
            </w:r>
            <w:r>
              <w:rPr>
                <w:rFonts w:ascii="宋体" w:hAnsi="宋体" w:eastAsia="方正仿宋_GBK" w:cs="Times New Roman"/>
                <w:bCs/>
                <w:sz w:val="28"/>
                <w:szCs w:val="28"/>
              </w:rPr>
              <w:t>同志申请</w:t>
            </w:r>
            <w:r>
              <w:rPr>
                <w:rFonts w:hint="eastAsia" w:ascii="宋体" w:hAnsi="宋体" w:eastAsia="方正仿宋_GBK" w:cs="Times New Roman"/>
                <w:bCs/>
                <w:sz w:val="28"/>
                <w:szCs w:val="28"/>
                <w:u w:val="single"/>
              </w:rPr>
              <w:t xml:space="preserve">        </w:t>
            </w:r>
            <w:r>
              <w:rPr>
                <w:rFonts w:ascii="宋体" w:hAnsi="宋体" w:eastAsia="方正仿宋_GBK" w:cs="Times New Roman"/>
                <w:bCs/>
                <w:sz w:val="28"/>
                <w:szCs w:val="28"/>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3085" w:type="dxa"/>
            <w:vAlign w:val="center"/>
          </w:tcPr>
          <w:p>
            <w:pPr>
              <w:widowControl/>
              <w:adjustRightInd w:val="0"/>
              <w:snapToGrid w:val="0"/>
              <w:spacing w:line="400" w:lineRule="exact"/>
              <w:jc w:val="center"/>
              <w:rPr>
                <w:rFonts w:ascii="宋体" w:hAnsi="宋体" w:eastAsia="方正仿宋_GBK" w:cs="Times New Roman"/>
                <w:bCs/>
                <w:sz w:val="28"/>
                <w:szCs w:val="28"/>
              </w:rPr>
            </w:pPr>
            <w:r>
              <w:rPr>
                <w:rFonts w:ascii="宋体" w:hAnsi="宋体" w:eastAsia="方正仿宋_GBK" w:cs="Times New Roman"/>
                <w:bCs/>
                <w:sz w:val="28"/>
                <w:szCs w:val="28"/>
              </w:rPr>
              <w:t>省退役军人厅</w:t>
            </w:r>
          </w:p>
          <w:p>
            <w:pPr>
              <w:widowControl/>
              <w:adjustRightInd w:val="0"/>
              <w:snapToGrid w:val="0"/>
              <w:spacing w:line="400" w:lineRule="exact"/>
              <w:jc w:val="center"/>
              <w:rPr>
                <w:rFonts w:ascii="宋体" w:hAnsi="宋体" w:eastAsia="仿宋" w:cs="Times New Roman"/>
                <w:bCs/>
                <w:sz w:val="28"/>
                <w:szCs w:val="28"/>
              </w:rPr>
            </w:pPr>
            <w:r>
              <w:rPr>
                <w:rFonts w:ascii="宋体" w:hAnsi="宋体" w:eastAsia="方正仿宋_GBK" w:cs="Times New Roman"/>
                <w:bCs/>
                <w:sz w:val="28"/>
                <w:szCs w:val="28"/>
              </w:rPr>
              <w:t>办理情况</w:t>
            </w:r>
          </w:p>
        </w:tc>
        <w:tc>
          <w:tcPr>
            <w:tcW w:w="6070" w:type="dxa"/>
            <w:vAlign w:val="center"/>
          </w:tcPr>
          <w:p>
            <w:pPr>
              <w:spacing w:line="500" w:lineRule="exact"/>
              <w:ind w:firstLine="560" w:firstLineChars="200"/>
              <w:rPr>
                <w:rFonts w:ascii="宋体" w:hAnsi="宋体" w:eastAsia="仿宋" w:cs="Times New Roman"/>
                <w:bCs/>
                <w:sz w:val="28"/>
                <w:szCs w:val="28"/>
              </w:rPr>
            </w:pPr>
            <w:r>
              <w:rPr>
                <w:rFonts w:ascii="宋体" w:hAnsi="宋体" w:eastAsia="方正仿宋_GBK" w:cs="Times New Roman"/>
                <w:bCs/>
                <w:sz w:val="28"/>
                <w:szCs w:val="28"/>
              </w:rPr>
              <w:t>该事项于</w:t>
            </w:r>
            <w:r>
              <w:rPr>
                <w:rFonts w:hint="eastAsia" w:ascii="宋体" w:hAnsi="宋体" w:eastAsia="方正仿宋_GBK" w:cs="Times New Roman"/>
                <w:bCs/>
                <w:sz w:val="28"/>
                <w:szCs w:val="28"/>
                <w:u w:val="single"/>
              </w:rPr>
              <w:t xml:space="preserve">     </w:t>
            </w:r>
            <w:r>
              <w:rPr>
                <w:rFonts w:ascii="宋体" w:hAnsi="宋体" w:eastAsia="方正仿宋_GBK" w:cs="Times New Roman"/>
                <w:bCs/>
                <w:sz w:val="28"/>
                <w:szCs w:val="28"/>
              </w:rPr>
              <w:t>年</w:t>
            </w:r>
            <w:r>
              <w:rPr>
                <w:rFonts w:hint="eastAsia" w:ascii="宋体" w:hAnsi="宋体" w:eastAsia="方正仿宋_GBK" w:cs="Times New Roman"/>
                <w:bCs/>
                <w:sz w:val="28"/>
                <w:szCs w:val="28"/>
                <w:u w:val="single"/>
              </w:rPr>
              <w:t xml:space="preserve">     </w:t>
            </w:r>
            <w:r>
              <w:rPr>
                <w:rFonts w:ascii="宋体" w:hAnsi="宋体" w:eastAsia="方正仿宋_GBK" w:cs="Times New Roman"/>
                <w:bCs/>
                <w:sz w:val="28"/>
                <w:szCs w:val="28"/>
              </w:rPr>
              <w:t>月</w:t>
            </w:r>
            <w:r>
              <w:rPr>
                <w:rFonts w:hint="eastAsia" w:ascii="宋体" w:hAnsi="宋体" w:eastAsia="方正仿宋_GBK" w:cs="Times New Roman"/>
                <w:bCs/>
                <w:sz w:val="28"/>
                <w:szCs w:val="28"/>
                <w:u w:val="single"/>
              </w:rPr>
              <w:t xml:space="preserve">  </w:t>
            </w:r>
            <w:r>
              <w:rPr>
                <w:rFonts w:ascii="宋体" w:hAnsi="宋体" w:eastAsia="方正仿宋_GBK" w:cs="Times New Roman"/>
                <w:bCs/>
                <w:sz w:val="28"/>
                <w:szCs w:val="28"/>
              </w:rPr>
              <w:t>日办结，通过挂号邮寄到</w:t>
            </w:r>
            <w:r>
              <w:rPr>
                <w:rFonts w:hint="eastAsia" w:ascii="宋体" w:hAnsi="宋体" w:eastAsia="方正仿宋_GBK" w:cs="Times New Roman"/>
                <w:bCs/>
                <w:sz w:val="28"/>
                <w:szCs w:val="28"/>
                <w:u w:val="single"/>
              </w:rPr>
              <w:t xml:space="preserve">       </w:t>
            </w:r>
            <w:r>
              <w:rPr>
                <w:rFonts w:ascii="宋体" w:hAnsi="宋体" w:eastAsia="方正仿宋_GBK" w:cs="Times New Roman"/>
                <w:bCs/>
                <w:sz w:val="28"/>
                <w:szCs w:val="28"/>
              </w:rPr>
              <w:t>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3085" w:type="dxa"/>
            <w:vAlign w:val="center"/>
          </w:tcPr>
          <w:p>
            <w:pPr>
              <w:widowControl/>
              <w:adjustRightInd w:val="0"/>
              <w:snapToGrid w:val="0"/>
              <w:spacing w:line="400" w:lineRule="exact"/>
              <w:jc w:val="center"/>
              <w:rPr>
                <w:rFonts w:ascii="宋体" w:hAnsi="宋体" w:eastAsia="方正仿宋_GBK" w:cs="Times New Roman"/>
                <w:bCs/>
                <w:sz w:val="28"/>
                <w:szCs w:val="28"/>
              </w:rPr>
            </w:pPr>
            <w:r>
              <w:rPr>
                <w:rFonts w:ascii="宋体" w:hAnsi="宋体" w:eastAsia="方正仿宋_GBK" w:cs="Times New Roman"/>
                <w:bCs/>
                <w:sz w:val="28"/>
                <w:szCs w:val="28"/>
              </w:rPr>
              <w:t>州（市）退役军人</w:t>
            </w:r>
          </w:p>
          <w:p>
            <w:pPr>
              <w:widowControl/>
              <w:adjustRightInd w:val="0"/>
              <w:snapToGrid w:val="0"/>
              <w:spacing w:line="400" w:lineRule="exact"/>
              <w:jc w:val="center"/>
              <w:rPr>
                <w:rFonts w:ascii="宋体" w:hAnsi="宋体" w:eastAsia="仿宋" w:cs="Times New Roman"/>
                <w:bCs/>
                <w:sz w:val="28"/>
                <w:szCs w:val="28"/>
              </w:rPr>
            </w:pPr>
            <w:r>
              <w:rPr>
                <w:rFonts w:ascii="宋体" w:hAnsi="宋体" w:eastAsia="方正仿宋_GBK" w:cs="Times New Roman"/>
                <w:bCs/>
                <w:sz w:val="28"/>
                <w:szCs w:val="28"/>
              </w:rPr>
              <w:t>事务部门收件情况</w:t>
            </w:r>
          </w:p>
        </w:tc>
        <w:tc>
          <w:tcPr>
            <w:tcW w:w="6070" w:type="dxa"/>
          </w:tcPr>
          <w:p>
            <w:pPr>
              <w:spacing w:line="500" w:lineRule="exact"/>
              <w:rPr>
                <w:rFonts w:ascii="宋体" w:hAnsi="宋体" w:eastAsia="方正仿宋_GBK" w:cs="Times New Roman"/>
                <w:bCs/>
                <w:sz w:val="28"/>
                <w:szCs w:val="28"/>
              </w:rPr>
            </w:pPr>
          </w:p>
          <w:p>
            <w:pPr>
              <w:spacing w:line="500" w:lineRule="exact"/>
              <w:rPr>
                <w:rFonts w:ascii="宋体" w:hAnsi="宋体" w:eastAsia="方正仿宋_GBK" w:cs="Times New Roman"/>
                <w:bCs/>
                <w:sz w:val="28"/>
                <w:szCs w:val="28"/>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签收人:</w:t>
            </w:r>
          </w:p>
          <w:p>
            <w:pPr>
              <w:spacing w:line="500" w:lineRule="exact"/>
              <w:rPr>
                <w:rFonts w:ascii="宋体" w:hAnsi="宋体" w:eastAsia="仿宋" w:cs="Times New Roman"/>
                <w:bCs/>
                <w:sz w:val="28"/>
                <w:szCs w:val="28"/>
              </w:rPr>
            </w:pPr>
            <w:r>
              <w:rPr>
                <w:rFonts w:ascii="宋体" w:hAnsi="宋体" w:eastAsia="方正仿宋_GBK" w:cs="Times New Roman"/>
                <w:bCs/>
                <w:sz w:val="28"/>
                <w:szCs w:val="28"/>
              </w:rPr>
              <w:t>签收时间：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jc w:val="center"/>
        </w:trPr>
        <w:tc>
          <w:tcPr>
            <w:tcW w:w="3085" w:type="dxa"/>
            <w:vAlign w:val="center"/>
          </w:tcPr>
          <w:p>
            <w:pPr>
              <w:widowControl/>
              <w:adjustRightInd w:val="0"/>
              <w:snapToGrid w:val="0"/>
              <w:spacing w:line="400" w:lineRule="exact"/>
              <w:jc w:val="center"/>
              <w:rPr>
                <w:rFonts w:ascii="宋体" w:hAnsi="宋体" w:eastAsia="方正仿宋_GBK" w:cs="Times New Roman"/>
                <w:bCs/>
                <w:sz w:val="28"/>
                <w:szCs w:val="28"/>
              </w:rPr>
            </w:pPr>
            <w:r>
              <w:rPr>
                <w:rFonts w:ascii="宋体" w:hAnsi="宋体" w:eastAsia="方正仿宋_GBK" w:cs="Times New Roman"/>
                <w:bCs/>
                <w:sz w:val="28"/>
                <w:szCs w:val="28"/>
              </w:rPr>
              <w:t>县级退役军人事</w:t>
            </w:r>
          </w:p>
          <w:p>
            <w:pPr>
              <w:widowControl/>
              <w:adjustRightInd w:val="0"/>
              <w:snapToGrid w:val="0"/>
              <w:spacing w:line="400" w:lineRule="exact"/>
              <w:jc w:val="center"/>
              <w:rPr>
                <w:rFonts w:ascii="宋体" w:hAnsi="宋体" w:eastAsia="仿宋" w:cs="Times New Roman"/>
                <w:bCs/>
                <w:sz w:val="28"/>
                <w:szCs w:val="28"/>
              </w:rPr>
            </w:pPr>
            <w:r>
              <w:rPr>
                <w:rFonts w:ascii="宋体" w:hAnsi="宋体" w:eastAsia="方正仿宋_GBK" w:cs="Times New Roman"/>
                <w:bCs/>
                <w:sz w:val="28"/>
                <w:szCs w:val="28"/>
              </w:rPr>
              <w:t>务部门收件情况</w:t>
            </w:r>
          </w:p>
        </w:tc>
        <w:tc>
          <w:tcPr>
            <w:tcW w:w="6070" w:type="dxa"/>
          </w:tcPr>
          <w:p>
            <w:pPr>
              <w:spacing w:line="500" w:lineRule="exact"/>
              <w:rPr>
                <w:rFonts w:ascii="宋体" w:hAnsi="宋体" w:eastAsia="方正仿宋_GBK" w:cs="Times New Roman"/>
                <w:bCs/>
                <w:sz w:val="28"/>
                <w:szCs w:val="28"/>
              </w:rPr>
            </w:pPr>
          </w:p>
          <w:p>
            <w:pPr>
              <w:spacing w:line="500" w:lineRule="exact"/>
              <w:rPr>
                <w:rFonts w:ascii="宋体" w:hAnsi="宋体" w:eastAsia="方正仿宋_GBK" w:cs="Times New Roman"/>
                <w:bCs/>
                <w:sz w:val="28"/>
                <w:szCs w:val="28"/>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签收人:</w:t>
            </w:r>
          </w:p>
          <w:p>
            <w:pPr>
              <w:spacing w:line="500" w:lineRule="exact"/>
              <w:rPr>
                <w:rFonts w:ascii="宋体" w:hAnsi="宋体" w:eastAsia="仿宋" w:cs="Times New Roman"/>
                <w:bCs/>
                <w:sz w:val="28"/>
                <w:szCs w:val="28"/>
              </w:rPr>
            </w:pPr>
            <w:r>
              <w:rPr>
                <w:rFonts w:ascii="宋体" w:hAnsi="宋体" w:eastAsia="方正仿宋_GBK" w:cs="Times New Roman"/>
                <w:bCs/>
                <w:sz w:val="28"/>
                <w:szCs w:val="28"/>
              </w:rPr>
              <w:t>签收时间：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3085" w:type="dxa"/>
            <w:vAlign w:val="center"/>
          </w:tcPr>
          <w:p>
            <w:pPr>
              <w:widowControl/>
              <w:adjustRightInd w:val="0"/>
              <w:snapToGrid w:val="0"/>
              <w:spacing w:line="500" w:lineRule="exact"/>
              <w:jc w:val="center"/>
              <w:rPr>
                <w:rFonts w:ascii="宋体" w:hAnsi="宋体" w:eastAsia="仿宋" w:cs="Times New Roman"/>
                <w:bCs/>
                <w:sz w:val="28"/>
                <w:szCs w:val="28"/>
              </w:rPr>
            </w:pPr>
            <w:r>
              <w:rPr>
                <w:rFonts w:ascii="宋体" w:hAnsi="宋体" w:eastAsia="方正仿宋_GBK" w:cs="Times New Roman"/>
                <w:bCs/>
                <w:sz w:val="28"/>
                <w:szCs w:val="28"/>
              </w:rPr>
              <w:t>申请人签收情况</w:t>
            </w:r>
          </w:p>
        </w:tc>
        <w:tc>
          <w:tcPr>
            <w:tcW w:w="6070" w:type="dxa"/>
          </w:tcPr>
          <w:p>
            <w:pPr>
              <w:pStyle w:val="2"/>
              <w:rPr>
                <w:rFonts w:ascii="宋体" w:hAnsi="宋体" w:cs="Times New Roman"/>
              </w:rPr>
            </w:pPr>
          </w:p>
          <w:p>
            <w:pPr>
              <w:pStyle w:val="3"/>
              <w:rPr>
                <w:rFonts w:ascii="宋体" w:hAnsi="宋体"/>
              </w:rPr>
            </w:pPr>
          </w:p>
          <w:p>
            <w:pPr>
              <w:spacing w:line="500" w:lineRule="exact"/>
              <w:rPr>
                <w:rFonts w:ascii="宋体" w:hAnsi="宋体" w:eastAsia="方正仿宋_GBK" w:cs="Times New Roman"/>
                <w:bCs/>
                <w:sz w:val="28"/>
                <w:szCs w:val="28"/>
              </w:rPr>
            </w:pPr>
            <w:r>
              <w:rPr>
                <w:rFonts w:ascii="宋体" w:hAnsi="宋体" w:eastAsia="方正仿宋_GBK" w:cs="Times New Roman"/>
                <w:bCs/>
                <w:sz w:val="28"/>
                <w:szCs w:val="28"/>
              </w:rPr>
              <w:t>签收人:</w:t>
            </w:r>
          </w:p>
          <w:p>
            <w:pPr>
              <w:spacing w:line="500" w:lineRule="exact"/>
              <w:rPr>
                <w:rFonts w:ascii="宋体" w:hAnsi="宋体" w:eastAsia="仿宋" w:cs="Times New Roman"/>
                <w:bCs/>
                <w:sz w:val="28"/>
                <w:szCs w:val="28"/>
              </w:rPr>
            </w:pPr>
            <w:r>
              <w:rPr>
                <w:rFonts w:ascii="宋体" w:hAnsi="宋体" w:eastAsia="方正仿宋_GBK" w:cs="Times New Roman"/>
                <w:bCs/>
                <w:sz w:val="28"/>
                <w:szCs w:val="28"/>
              </w:rPr>
              <w:t>签收时间：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3085" w:type="dxa"/>
            <w:vAlign w:val="center"/>
          </w:tcPr>
          <w:p>
            <w:pPr>
              <w:widowControl/>
              <w:adjustRightInd w:val="0"/>
              <w:snapToGrid w:val="0"/>
              <w:spacing w:line="500" w:lineRule="exact"/>
              <w:jc w:val="center"/>
              <w:rPr>
                <w:rFonts w:ascii="宋体" w:hAnsi="宋体" w:eastAsia="仿宋" w:cs="Times New Roman"/>
                <w:bCs/>
                <w:sz w:val="28"/>
                <w:szCs w:val="28"/>
              </w:rPr>
            </w:pPr>
            <w:r>
              <w:rPr>
                <w:rFonts w:ascii="宋体" w:hAnsi="宋体" w:eastAsia="方正仿宋_GBK" w:cs="Times New Roman"/>
                <w:bCs/>
                <w:sz w:val="28"/>
                <w:szCs w:val="28"/>
              </w:rPr>
              <w:t>送达材料清单</w:t>
            </w:r>
          </w:p>
        </w:tc>
        <w:tc>
          <w:tcPr>
            <w:tcW w:w="6070" w:type="dxa"/>
            <w:vAlign w:val="center"/>
          </w:tcPr>
          <w:p>
            <w:pPr>
              <w:spacing w:line="500" w:lineRule="exact"/>
              <w:rPr>
                <w:rFonts w:ascii="宋体" w:hAnsi="宋体"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3085" w:type="dxa"/>
            <w:vAlign w:val="center"/>
          </w:tcPr>
          <w:p>
            <w:pPr>
              <w:widowControl/>
              <w:adjustRightInd w:val="0"/>
              <w:snapToGrid w:val="0"/>
              <w:spacing w:line="500" w:lineRule="exact"/>
              <w:jc w:val="center"/>
              <w:rPr>
                <w:rFonts w:ascii="宋体" w:hAnsi="宋体" w:eastAsia="仿宋" w:cs="Times New Roman"/>
                <w:bCs/>
                <w:sz w:val="28"/>
                <w:szCs w:val="28"/>
              </w:rPr>
            </w:pPr>
            <w:r>
              <w:rPr>
                <w:rFonts w:ascii="宋体" w:hAnsi="宋体" w:eastAsia="方正仿宋_GBK" w:cs="Times New Roman"/>
                <w:bCs/>
                <w:sz w:val="28"/>
                <w:szCs w:val="28"/>
              </w:rPr>
              <w:t>备注</w:t>
            </w:r>
          </w:p>
        </w:tc>
        <w:tc>
          <w:tcPr>
            <w:tcW w:w="6070" w:type="dxa"/>
            <w:vAlign w:val="center"/>
          </w:tcPr>
          <w:p>
            <w:pPr>
              <w:widowControl/>
              <w:adjustRightInd w:val="0"/>
              <w:snapToGrid w:val="0"/>
              <w:spacing w:line="360" w:lineRule="exact"/>
              <w:jc w:val="left"/>
              <w:rPr>
                <w:rFonts w:ascii="宋体" w:hAnsi="宋体" w:eastAsia="仿宋" w:cs="Times New Roman"/>
                <w:bCs/>
                <w:sz w:val="28"/>
                <w:szCs w:val="28"/>
              </w:rPr>
            </w:pPr>
            <w:r>
              <w:rPr>
                <w:rFonts w:ascii="宋体" w:hAnsi="宋体" w:eastAsia="方正仿宋_GBK" w:cs="Times New Roman"/>
                <w:bCs/>
                <w:sz w:val="28"/>
                <w:szCs w:val="28"/>
              </w:rPr>
              <w:t>此回执单签收人签收后原件返回省退役军</w:t>
            </w:r>
            <w:r>
              <w:rPr>
                <w:rFonts w:hint="eastAsia" w:ascii="宋体" w:hAnsi="宋体" w:eastAsia="方正仿宋_GBK" w:cs="Times New Roman"/>
                <w:bCs/>
                <w:sz w:val="28"/>
                <w:szCs w:val="28"/>
              </w:rPr>
              <w:t>人</w:t>
            </w:r>
            <w:r>
              <w:rPr>
                <w:rFonts w:ascii="宋体" w:hAnsi="宋体" w:eastAsia="方正仿宋_GBK" w:cs="Times New Roman"/>
                <w:bCs/>
                <w:sz w:val="28"/>
                <w:szCs w:val="28"/>
              </w:rPr>
              <w:t>厅，各级退役军人事务部门及申请人留存复印件。</w:t>
            </w:r>
          </w:p>
        </w:tc>
      </w:tr>
    </w:tbl>
    <w:p>
      <w:pPr>
        <w:pStyle w:val="2"/>
        <w:spacing w:line="240" w:lineRule="exact"/>
        <w:rPr>
          <w:rFonts w:ascii="宋体" w:hAnsi="宋体" w:cs="Times New Roman"/>
        </w:rPr>
      </w:pPr>
    </w:p>
    <w:sectPr>
      <w:footerReference r:id="rId3" w:type="default"/>
      <w:pgSz w:w="11906" w:h="16838"/>
      <w:pgMar w:top="2098" w:right="1361" w:bottom="1984" w:left="1474" w:header="851" w:footer="1701"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大标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ZmM5ZWQwNmM5MmExYzIwY2U0NjhmMTFmZjVhZDQifQ=="/>
  </w:docVars>
  <w:rsids>
    <w:rsidRoot w:val="580C7F71"/>
    <w:rsid w:val="001016AF"/>
    <w:rsid w:val="00312941"/>
    <w:rsid w:val="00384C66"/>
    <w:rsid w:val="00602410"/>
    <w:rsid w:val="006E57EB"/>
    <w:rsid w:val="00795CAA"/>
    <w:rsid w:val="00805A08"/>
    <w:rsid w:val="009F07A2"/>
    <w:rsid w:val="00A04916"/>
    <w:rsid w:val="00A526EF"/>
    <w:rsid w:val="00A759C8"/>
    <w:rsid w:val="00B44495"/>
    <w:rsid w:val="00B5260B"/>
    <w:rsid w:val="00B85378"/>
    <w:rsid w:val="00B97123"/>
    <w:rsid w:val="00C0177E"/>
    <w:rsid w:val="00C27F00"/>
    <w:rsid w:val="00EA6DF7"/>
    <w:rsid w:val="00FA25AE"/>
    <w:rsid w:val="00FC0C29"/>
    <w:rsid w:val="00FD31C6"/>
    <w:rsid w:val="205363BB"/>
    <w:rsid w:val="26EB20C8"/>
    <w:rsid w:val="2DB3063E"/>
    <w:rsid w:val="34DA3A1C"/>
    <w:rsid w:val="38CF4851"/>
    <w:rsid w:val="3E533173"/>
    <w:rsid w:val="428F2DFB"/>
    <w:rsid w:val="4AC74ACC"/>
    <w:rsid w:val="580C7F71"/>
    <w:rsid w:val="76E46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1"/>
    <w:pPr>
      <w:ind w:left="20"/>
      <w:outlineLvl w:val="1"/>
    </w:pPr>
    <w:rPr>
      <w:rFonts w:ascii="宋体" w:hAnsi="宋体" w:cs="宋体"/>
      <w:sz w:val="24"/>
      <w:lang w:val="zh-CN" w:bidi="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云南省退役军人事务厅</Company>
  <Pages>52</Pages>
  <Words>18780</Words>
  <Characters>18850</Characters>
  <Lines>21</Lines>
  <Paragraphs>42</Paragraphs>
  <TotalTime>4</TotalTime>
  <ScaleCrop>false</ScaleCrop>
  <LinksUpToDate>false</LinksUpToDate>
  <CharactersWithSpaces>20109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2021-11-24T10:25:00Z</dcterms:created>
  <dc:creator>王文跃</dc:creator>
  <cp:lastModifiedBy>yyy</cp:lastModifiedBy>
  <dcterms:modified xsi:type="dcterms:W3CDTF">2022-11-01T08:03:06Z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472C34326C2E4E3CA338E25195C576A4</vt:lpwstr>
  </property>
</Properties>
</file>