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1A1A1A"/>
          <w:spacing w:val="0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1A1A1A"/>
          <w:spacing w:val="0"/>
          <w:sz w:val="44"/>
          <w:szCs w:val="44"/>
        </w:rPr>
        <w:t>云南省人民政府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1A1A1A"/>
          <w:spacing w:val="0"/>
          <w:sz w:val="44"/>
          <w:szCs w:val="44"/>
          <w:lang w:eastAsia="zh-CN"/>
        </w:rPr>
        <w:t>发展研究中心2023年度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1A1A1A"/>
          <w:spacing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1A1A1A"/>
          <w:spacing w:val="0"/>
          <w:sz w:val="44"/>
          <w:szCs w:val="44"/>
          <w:lang w:eastAsia="zh-CN"/>
        </w:rPr>
        <w:t>公开招聘拟聘用人员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1A1A1A"/>
          <w:spacing w:val="0"/>
          <w:sz w:val="44"/>
          <w:szCs w:val="44"/>
        </w:rPr>
        <w:t>名单</w:t>
      </w:r>
    </w:p>
    <w:bookmarkEnd w:id="0"/>
    <w:tbl>
      <w:tblPr>
        <w:tblStyle w:val="4"/>
        <w:tblpPr w:leftFromText="180" w:rightFromText="180" w:vertAnchor="text" w:horzAnchor="page" w:tblpX="1868" w:tblpY="35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583"/>
        <w:gridCol w:w="1625"/>
        <w:gridCol w:w="2070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报名序号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专业技术岗位一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郑继承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000018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专业技术岗位二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吴仕海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000009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专业技术岗位三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李庆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000043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071AE"/>
    <w:rsid w:val="067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2023-07-31T10:39:00Z</dcterms:created>
  <dc:creator>尘辰 </dc:creator>
  <cp:lastModifiedBy>尘辰 </cp:lastModifiedBy>
  <dcterms:modified xsi:type="dcterms:W3CDTF">2023-07-31T10:39:29Z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