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" w:hAnsi="Times" w:eastAsia="宋体" w:cs="Times"/>
          <w:sz w:val="32"/>
          <w:szCs w:val="32"/>
          <w:lang w:val="en-US" w:eastAsia="zh-CN"/>
        </w:rPr>
      </w:pPr>
      <w:commentRangeStart w:id="0"/>
      <w:r>
        <w:rPr>
          <w:rFonts w:hint="default" w:ascii="Times" w:hAnsi="Times" w:eastAsia="方正黑体_GBK" w:cs="Times"/>
          <w:sz w:val="32"/>
          <w:szCs w:val="32"/>
        </w:rPr>
        <w:t>附件</w:t>
      </w:r>
      <w:commentRangeEnd w:id="0"/>
      <w:r>
        <w:commentReference w:id="0"/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</w:p>
    <w:p>
      <w:pPr>
        <w:spacing w:line="580" w:lineRule="exact"/>
        <w:ind w:left="0" w:leftChars="0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</w:pPr>
      <w:commentRangeStart w:id="1"/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36"/>
          <w:szCs w:val="36"/>
          <w:shd w:val="clear" w:color="auto" w:fill="FFFFFF"/>
          <w:lang w:val="en-US" w:eastAsia="zh-CN"/>
        </w:rPr>
        <w:t>云南省</w:t>
      </w:r>
      <w:commentRangeEnd w:id="1"/>
      <w:r>
        <w:rPr>
          <w:rFonts w:hint="eastAsia" w:ascii="方正小标宋_GBK" w:hAnsi="方正小标宋_GBK" w:eastAsia="方正小标宋_GBK" w:cs="方正小标宋_GBK"/>
        </w:rPr>
        <w:commentReference w:id="1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科技类非学科类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36"/>
          <w:szCs w:val="36"/>
          <w:shd w:val="clear" w:color="auto" w:fill="FFFFFF"/>
        </w:rPr>
        <w:t>校外培训机构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设立申请表</w:t>
      </w:r>
    </w:p>
    <w:bookmarkEnd w:id="0"/>
    <w:tbl>
      <w:tblPr>
        <w:tblStyle w:val="6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052"/>
        <w:gridCol w:w="975"/>
        <w:gridCol w:w="319"/>
        <w:gridCol w:w="1022"/>
        <w:gridCol w:w="1687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62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机构名称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机构性质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commentRangeStart w:id="2"/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营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利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非营利□</w:t>
            </w:r>
            <w:commentRangeEnd w:id="2"/>
            <w:r>
              <w:rPr>
                <w:sz w:val="22"/>
                <w:szCs w:val="22"/>
              </w:rP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注册地址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教学用房</w:t>
            </w:r>
          </w:p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所在楼层</w:t>
            </w:r>
          </w:p>
        </w:tc>
        <w:tc>
          <w:tcPr>
            <w:tcW w:w="2266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firstLine="560" w:firstLineChars="20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法人属性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营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利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非营利□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注册资本或开办资金（万元）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场所性质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自有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租赁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无偿提供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□</w:t>
            </w: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commentRangeStart w:id="3"/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场</w:t>
            </w:r>
            <w:commentRangeEnd w:id="3"/>
            <w:r>
              <w:rPr>
                <w:sz w:val="22"/>
                <w:szCs w:val="22"/>
              </w:rPr>
              <w:commentReference w:id="3"/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所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使用面积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</w:t>
            </w:r>
            <w:commentRangeStart w:id="4"/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平方米</w:t>
            </w:r>
            <w:commentRangeEnd w:id="4"/>
            <w:r>
              <w:rPr>
                <w:sz w:val="22"/>
                <w:szCs w:val="22"/>
              </w:rPr>
              <w:commentReference w:id="4"/>
            </w:r>
            <w:r>
              <w:rPr>
                <w:rFonts w:hint="eastAsia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机构员工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专业执教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人员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val="en-US"/>
              </w:rPr>
              <w:t>年培训规模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>同一时段内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>最大培训量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ind w:firstLine="440" w:firstLineChars="200"/>
              <w:jc w:val="right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Fonts w:hint="default" w:ascii="Times" w:hAnsi="Times" w:eastAsia="仿宋_GB2312" w:cs="Times"/>
                <w:sz w:val="22"/>
                <w:szCs w:val="22"/>
                <w:highlight w:val="none"/>
                <w:lang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260" w:firstLineChars="100"/>
              <w:jc w:val="left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培训内容</w:t>
            </w:r>
          </w:p>
          <w:p>
            <w:pPr>
              <w:pStyle w:val="8"/>
              <w:shd w:val="clear" w:color="auto" w:fill="auto"/>
              <w:spacing w:before="0" w:line="300" w:lineRule="exact"/>
              <w:ind w:left="0" w:leftChars="0" w:firstLine="260" w:firstLineChars="100"/>
              <w:jc w:val="left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(可多选)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</w:pPr>
          </w:p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7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编程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Fonts w:hint="eastAsia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  <w:t>机器人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Style w:val="9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科学实验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创新发明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>其</w:t>
            </w:r>
            <w:r>
              <w:rPr>
                <w:rStyle w:val="7"/>
                <w:rFonts w:hint="eastAsia" w:ascii="Times" w:hAnsi="Times" w:eastAsia="仿宋_GB2312" w:cs="Times"/>
                <w:b w:val="0"/>
                <w:bCs w:val="0"/>
                <w:sz w:val="22"/>
                <w:szCs w:val="22"/>
              </w:rPr>
              <w:t>他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培训对象</w:t>
            </w:r>
          </w:p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  <w:t>（可多选）</w:t>
            </w:r>
          </w:p>
        </w:tc>
        <w:tc>
          <w:tcPr>
            <w:tcW w:w="7321" w:type="dxa"/>
            <w:gridSpan w:val="6"/>
            <w:vAlign w:val="top"/>
          </w:tcPr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sz w:val="22"/>
                <w:szCs w:val="22"/>
              </w:rPr>
            </w:pPr>
          </w:p>
          <w:p>
            <w:pPr>
              <w:tabs>
                <w:tab w:val="right" w:pos="5955"/>
              </w:tabs>
              <w:spacing w:line="300" w:lineRule="exact"/>
              <w:ind w:left="0" w:leftChars="0" w:firstLine="0" w:firstLineChars="0"/>
              <w:jc w:val="center"/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3至6岁学龄前儿童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eastAsia="zh-CN"/>
              </w:rPr>
              <w:t>义务教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  <w:t>育阶段学生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  <w:lang w:eastAsia="zh-CN"/>
              </w:rPr>
              <w:t>高中学生</w:t>
            </w:r>
            <w:r>
              <w:rPr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 w:ascii="Times" w:hAnsi="Times" w:eastAsia="仿宋_GB2312" w:cs="Times"/>
                <w:b w:val="0"/>
                <w:bCs w:val="0"/>
                <w:sz w:val="22"/>
                <w:szCs w:val="22"/>
              </w:rPr>
              <w:sym w:font="Wingdings 2" w:char="00A3"/>
            </w:r>
          </w:p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62" w:type="dxa"/>
            <w:vMerge w:val="restart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法定代表人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62" w:type="dxa"/>
            <w:vMerge w:val="continue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3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座机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2" w:type="dxa"/>
            <w:vMerge w:val="restart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</w:rPr>
              <w:t>主要负责</w:t>
            </w:r>
            <w:r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662" w:type="dxa"/>
            <w:vMerge w:val="continue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Style w:val="7"/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3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座机</w:t>
            </w:r>
          </w:p>
        </w:tc>
        <w:tc>
          <w:tcPr>
            <w:tcW w:w="22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62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commentRangeStart w:id="5"/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举办者或投资人姓名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</w:p>
          <w:commentRangeEnd w:id="5"/>
          <w:p>
            <w:pPr>
              <w:spacing w:line="300" w:lineRule="exact"/>
              <w:jc w:val="both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commentReference w:id="5"/>
            </w:r>
          </w:p>
        </w:tc>
        <w:tc>
          <w:tcPr>
            <w:tcW w:w="1687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firstLine="0"/>
              <w:jc w:val="center"/>
              <w:rPr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  <w:t>联系方式</w:t>
            </w:r>
          </w:p>
        </w:tc>
        <w:tc>
          <w:tcPr>
            <w:tcW w:w="2266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firstLine="0"/>
              <w:jc w:val="right"/>
              <w:rPr>
                <w:rFonts w:hint="default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2" w:type="dxa"/>
            <w:vAlign w:val="center"/>
          </w:tcPr>
          <w:p>
            <w:pPr>
              <w:pStyle w:val="8"/>
              <w:shd w:val="clear" w:color="auto" w:fill="auto"/>
              <w:spacing w:before="0" w:line="300" w:lineRule="exact"/>
              <w:ind w:left="0" w:leftChars="0" w:firstLine="0" w:firstLineChars="0"/>
              <w:jc w:val="center"/>
              <w:rPr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" w:hAnsi="Times" w:eastAsia="仿宋_GB2312" w:cs="Times"/>
                <w:spacing w:val="0"/>
                <w:sz w:val="22"/>
                <w:szCs w:val="22"/>
                <w:highlight w:val="none"/>
                <w:lang w:eastAsia="zh-CN"/>
              </w:rPr>
              <w:t>出资额</w:t>
            </w:r>
            <w:commentRangeStart w:id="6"/>
          </w:p>
        </w:tc>
        <w:tc>
          <w:tcPr>
            <w:tcW w:w="3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    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（</w:t>
            </w:r>
            <w:r>
              <w:rPr>
                <w:rStyle w:val="7"/>
                <w:rFonts w:hint="eastAsia" w:ascii="Times" w:hAnsi="Times" w:eastAsia="仿宋_GB2312" w:cs="Times"/>
                <w:sz w:val="22"/>
                <w:szCs w:val="22"/>
                <w:highlight w:val="none"/>
              </w:rPr>
              <w:t>万元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）</w:t>
            </w:r>
            <w:commentRangeEnd w:id="6"/>
            <w:r>
              <w:rPr>
                <w:sz w:val="22"/>
                <w:szCs w:val="22"/>
              </w:rPr>
              <w:commentReference w:id="6"/>
            </w:r>
          </w:p>
        </w:tc>
        <w:tc>
          <w:tcPr>
            <w:tcW w:w="1687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教学面积</w:t>
            </w:r>
          </w:p>
        </w:tc>
        <w:tc>
          <w:tcPr>
            <w:tcW w:w="2266" w:type="dxa"/>
            <w:vAlign w:val="center"/>
          </w:tcPr>
          <w:p>
            <w:pPr>
              <w:tabs>
                <w:tab w:val="left" w:pos="210"/>
              </w:tabs>
              <w:spacing w:line="300" w:lineRule="exact"/>
              <w:jc w:val="center"/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  <w:lang w:val="en-US"/>
              </w:rPr>
              <w:t xml:space="preserve">    </w:t>
            </w:r>
            <w:r>
              <w:rPr>
                <w:rStyle w:val="7"/>
                <w:rFonts w:hint="default" w:ascii="Times" w:hAnsi="Times" w:eastAsia="仿宋_GB2312" w:cs="Times"/>
                <w:sz w:val="22"/>
                <w:szCs w:val="22"/>
                <w:highlight w:val="none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8983" w:type="dxa"/>
            <w:gridSpan w:val="7"/>
            <w:vAlign w:val="center"/>
          </w:tcPr>
          <w:p>
            <w:pPr>
              <w:spacing w:line="300" w:lineRule="exact"/>
              <w:ind w:firstLine="520" w:firstLineChars="200"/>
              <w:jc w:val="left"/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  <w:commentRangeStart w:id="7"/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承诺：</w:t>
            </w:r>
            <w:r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本人（本单位）</w:t>
            </w: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对本表填报内容和所有</w:t>
            </w:r>
            <w:r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相关</w:t>
            </w: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申报材料的真实有效性负责。</w:t>
            </w:r>
          </w:p>
          <w:p>
            <w:pPr>
              <w:spacing w:line="300" w:lineRule="exact"/>
              <w:ind w:firstLine="4420" w:firstLineChars="1700"/>
              <w:jc w:val="left"/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</w:p>
          <w:p>
            <w:pPr>
              <w:spacing w:line="300" w:lineRule="exact"/>
              <w:ind w:firstLine="4420" w:firstLineChars="1700"/>
              <w:jc w:val="left"/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</w:p>
          <w:p>
            <w:pPr>
              <w:spacing w:line="300" w:lineRule="exact"/>
              <w:ind w:firstLine="4680" w:firstLineChars="1800"/>
              <w:jc w:val="left"/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举</w:t>
            </w: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办</w:t>
            </w:r>
            <w:r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者</w:t>
            </w: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签章</w:t>
            </w: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</w:rPr>
              <w:t>：</w:t>
            </w:r>
          </w:p>
          <w:p>
            <w:pPr>
              <w:spacing w:line="300" w:lineRule="exact"/>
              <w:ind w:firstLine="0" w:firstLineChars="0"/>
              <w:jc w:val="left"/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</w:pP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 xml:space="preserve">                               </w:t>
            </w:r>
            <w:r>
              <w:rPr>
                <w:rStyle w:val="7"/>
                <w:rFonts w:hint="eastAsia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 xml:space="preserve">   </w:t>
            </w:r>
          </w:p>
          <w:p>
            <w:pPr>
              <w:spacing w:line="300" w:lineRule="exact"/>
              <w:ind w:firstLine="5720" w:firstLineChars="2200"/>
              <w:jc w:val="left"/>
              <w:rPr>
                <w:rStyle w:val="7"/>
                <w:rFonts w:hint="default" w:ascii="Times" w:hAnsi="Times" w:eastAsia="仿宋_GB2312" w:cs="Times"/>
                <w:sz w:val="22"/>
                <w:szCs w:val="22"/>
                <w:lang w:val="en-US"/>
              </w:rPr>
            </w:pPr>
            <w:r>
              <w:rPr>
                <w:rStyle w:val="7"/>
                <w:rFonts w:hint="default" w:ascii="Times" w:hAnsi="Times" w:eastAsia="仿宋_GB2312" w:cs="Times"/>
                <w:kern w:val="44"/>
                <w:sz w:val="22"/>
                <w:szCs w:val="22"/>
                <w:highlight w:val="none"/>
                <w:lang w:val="en-US"/>
              </w:rPr>
              <w:t>年 月 日</w:t>
            </w:r>
            <w:commentRangeEnd w:id="7"/>
            <w:r>
              <w:rPr>
                <w:sz w:val="22"/>
                <w:szCs w:val="22"/>
              </w:rPr>
              <w:commentReference w:id="7"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ascii="Times" w:hAnsi="Times" w:eastAsia="方正黑体_GBK" w:cs="Times"/>
          <w:sz w:val="32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22-10-22T17:40:00Z" w:initials="L">
    <w:p w14:paraId="153C12DB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</w:comment>
  <w:comment w:id="1" w:author="Lenovo" w:date="2022-10-22T17:45:00Z" w:initials="L">
    <w:p w14:paraId="390C7E87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添加</w:t>
      </w:r>
    </w:p>
  </w:comment>
  <w:comment w:id="2" w:author="Lenovo" w:date="2022-10-22T17:46:00Z" w:initials="L">
    <w:p w14:paraId="00990F3E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上下对齐</w:t>
      </w:r>
    </w:p>
  </w:comment>
  <w:comment w:id="3" w:author="Lenovo" w:date="2022-10-22T17:49:00Z" w:initials="L">
    <w:p w14:paraId="305E0124"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场所</w:t>
      </w:r>
    </w:p>
  </w:comment>
  <w:comment w:id="4" w:author="Lenovo" w:date="2022-10-22T17:47:00Z" w:initials="L">
    <w:p w14:paraId="491C440D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加小括号</w:t>
      </w:r>
    </w:p>
  </w:comment>
  <w:comment w:id="5" w:author="Lenovo" w:date="2022-10-22T17:49:00Z" w:initials="L">
    <w:p w14:paraId="4DB74D06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后面应该增加一栏 “联系方式”</w:t>
      </w:r>
    </w:p>
  </w:comment>
  <w:comment w:id="6" w:author="Lenovo" w:date="2022-10-22T17:49:00Z" w:initials="L">
    <w:p w14:paraId="54DE1547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场所面积上面已有，删除</w:t>
      </w:r>
    </w:p>
  </w:comment>
  <w:comment w:id="7" w:author="Lenovo" w:date="2022-10-22T17:51:00Z" w:initials="L">
    <w:p w14:paraId="2D1239B3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删除。申请人承诺不应该放在审核表中，应该放在申请表中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3C12DB" w15:done="0"/>
  <w15:commentEx w15:paraId="390C7E87" w15:done="0"/>
  <w15:commentEx w15:paraId="00990F3E" w15:done="0"/>
  <w15:commentEx w15:paraId="305E0124" w15:done="0"/>
  <w15:commentEx w15:paraId="491C440D" w15:done="0"/>
  <w15:commentEx w15:paraId="4DB74D06" w15:done="0"/>
  <w15:commentEx w15:paraId="54DE1547" w15:done="0"/>
  <w15:commentEx w15:paraId="2D1239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45D27"/>
    <w:rsid w:val="369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MSG_EN_FONT_STYLE_NAME_TEMPLATE_ROLE MSG_EN_FONT_STYLE_NAME_BY_ROLE_TEXT|2 + MSG_EN_FONT_STYLE_MODIFER_SIZE 10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  <w:style w:type="paragraph" w:customStyle="1" w:styleId="8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9">
    <w:name w:val="MSG_EN_FONT_STYLE_NAME_TEMPLATE_ROLE MSG_EN_FONT_STYLE_NAME_BY_ROLE_TEXT|2 + MSG_EN_FONT_STYLE_MODIFER_SIZE 12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2022-10-24T09:04:00Z</dcterms:created>
  <dc:creator>vivi</dc:creator>
  <cp:lastModifiedBy>vivi</cp:lastModifiedBy>
  <dcterms:modified xsi:type="dcterms:W3CDTF">2022-10-24T09:06:09Z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