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资料清单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（一）参与市场营销</w:t>
      </w:r>
      <w:r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推广活动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的</w:t>
      </w:r>
      <w:r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邀请函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或</w:t>
      </w:r>
      <w:r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通知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（二）参与</w:t>
      </w:r>
      <w:r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市场营销推广活动的回执单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加盖鲜章。</w:t>
      </w:r>
    </w:p>
    <w:p>
      <w:pPr>
        <w:spacing w:line="560" w:lineRule="exact"/>
        <w:ind w:firstLine="640" w:firstLineChars="200"/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（三）与会</w:t>
      </w:r>
      <w:r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台账（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参会单位、参会人员需与回执单一致，并提供</w:t>
      </w:r>
      <w:r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参会照片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、推介会期间住宿及交通往返凭证复印件</w:t>
      </w:r>
      <w:r>
        <w:rPr>
          <w:rFonts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</w:pPr>
      <w:r>
        <w:rPr>
          <w:rFonts w:hint="eastAsia" w:ascii="方正仿宋_GBK" w:hAnsi="Times New Roman" w:eastAsia="方正仿宋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说明</w:t>
      </w:r>
      <w:r>
        <w:rPr>
          <w:rFonts w:ascii="方正仿宋_GBK" w:hAnsi="Times New Roman" w:eastAsia="方正仿宋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：以上材料</w:t>
      </w:r>
      <w:r>
        <w:rPr>
          <w:rFonts w:hint="eastAsia" w:ascii="方正仿宋_GBK" w:hAnsi="Times New Roman" w:eastAsia="方正仿宋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另</w:t>
      </w:r>
      <w:r>
        <w:rPr>
          <w:rFonts w:ascii="方正仿宋_GBK" w:hAnsi="Times New Roman" w:eastAsia="方正仿宋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附页</w:t>
      </w:r>
      <w:r>
        <w:rPr>
          <w:rFonts w:hint="eastAsia" w:ascii="方正仿宋_GBK" w:hAnsi="Times New Roman" w:eastAsia="方正仿宋_GBK" w:cs="Times New Roman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2MDExNTJkYjIxN2IyNWU2ZjgwMDRlOTg0OWNiNGIifQ=="/>
  </w:docVars>
  <w:rsids>
    <w:rsidRoot w:val="001D12D0"/>
    <w:rsid w:val="001D12D0"/>
    <w:rsid w:val="001F2F0C"/>
    <w:rsid w:val="005923B3"/>
    <w:rsid w:val="00BF2C1A"/>
    <w:rsid w:val="00C95AD0"/>
    <w:rsid w:val="6C2C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114</Characters>
  <Lines>7</Lines>
  <Paragraphs>2</Paragraphs>
  <TotalTime>4</TotalTime>
  <ScaleCrop>false</ScaleCrop>
  <LinksUpToDate>false</LinksUpToDate>
  <CharactersWithSpaces>114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2022-05-17T01:32:00Z</dcterms:created>
  <dc:creator>lenovo</dc:creator>
  <cp:lastModifiedBy>猫坐在路边</cp:lastModifiedBy>
  <dcterms:modified xsi:type="dcterms:W3CDTF">2022-05-17T15:48:58Z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C6877F229BE94830B8E12255B794002F</vt:lpwstr>
  </property>
</Properties>
</file>