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政府网站工作年度报表</w:t>
      </w:r>
    </w:p>
    <w:p>
      <w:pPr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（2018年度）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98"/>
        <w:gridCol w:w="2208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云南省人民政府门户网站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http://www.yn.gov.cn/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云南省人民政府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2060"/>
                <w:kern w:val="0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政府网站标识码：5300000033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  <w:t>ICP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备案号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滇ICP备05000002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滇公网安备 53010202000476号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独立用户访问总量（单位：个）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4131880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网站总访问量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73049778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信息发布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77914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信息公开目录信息更新量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39063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专栏专题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解读回应</w:t>
            </w: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解读信息发布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总数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解读材料数量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解读产品数量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媒体评论文章数量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（单位：篇）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1"/>
                <w:szCs w:val="21"/>
              </w:rPr>
              <w:t>回应公众关注热点或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1"/>
                <w:szCs w:val="21"/>
              </w:rPr>
              <w:t>重大舆情数量（单位：次）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2060"/>
                <w:kern w:val="0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注册用户数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269482（含自然人和法人）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政务服务事项数量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208005（依申请办理事项）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可全程在线办理政务服务事项数量（单位：项）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146650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办件量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14525117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自然人办件量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1470765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法人办件量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13054352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2060"/>
                <w:kern w:val="0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收到留言数量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14118</w:t>
            </w: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（政务信息在线解答系统）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办结留言数量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11835</w:t>
            </w: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（政务信息在线解答系统）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平均办理时间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（单位：天）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公开答复数量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2630</w:t>
            </w: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（政务信息在线解答系统）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征集调查期数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收到意见数量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公布调查结果期数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访谈期数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（金色热线）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网民留言数量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346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（金色热线）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答复网民提问数量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239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（金色热线）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□是　　　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安全检测评估次数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发现问题数量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问题整改数量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是否建立安全监测预警机制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☑是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☑是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是否明确网站安全责任人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☑是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移动新媒体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☑是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微博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微博云南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关注量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4125969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微信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云南省人民政府网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订阅数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303000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4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7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□搜索即服务　□多语言版本　☑无障碍浏览　□千人千网</w:t>
            </w:r>
          </w:p>
          <w:p>
            <w:pPr>
              <w:widowControl/>
              <w:spacing w:line="432" w:lineRule="atLeast"/>
              <w:ind w:firstLine="40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□其他</w:t>
            </w: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  <w:t>_____________________________________________________</w:t>
            </w:r>
          </w:p>
          <w:p>
            <w:pPr>
              <w:widowControl/>
              <w:spacing w:line="432" w:lineRule="atLeast"/>
              <w:ind w:firstLine="40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5"/>
    <w:rsid w:val="001D77C0"/>
    <w:rsid w:val="00286E12"/>
    <w:rsid w:val="003E5FB6"/>
    <w:rsid w:val="00445AB0"/>
    <w:rsid w:val="00451D9C"/>
    <w:rsid w:val="00582BE5"/>
    <w:rsid w:val="0094517D"/>
    <w:rsid w:val="00952440"/>
    <w:rsid w:val="00F91E08"/>
    <w:rsid w:val="03A07987"/>
    <w:rsid w:val="0C711822"/>
    <w:rsid w:val="13746325"/>
    <w:rsid w:val="1D962AC5"/>
    <w:rsid w:val="226F5083"/>
    <w:rsid w:val="237F1BA3"/>
    <w:rsid w:val="29926225"/>
    <w:rsid w:val="2B6D001E"/>
    <w:rsid w:val="2FB45674"/>
    <w:rsid w:val="31B75B53"/>
    <w:rsid w:val="35A35CBC"/>
    <w:rsid w:val="36DE0A13"/>
    <w:rsid w:val="39425DC1"/>
    <w:rsid w:val="3D1F3159"/>
    <w:rsid w:val="3EE70846"/>
    <w:rsid w:val="420A71F0"/>
    <w:rsid w:val="42FA1F1C"/>
    <w:rsid w:val="45933927"/>
    <w:rsid w:val="461B43CA"/>
    <w:rsid w:val="46431AF2"/>
    <w:rsid w:val="476D5AFC"/>
    <w:rsid w:val="4E10034A"/>
    <w:rsid w:val="4EAF4E16"/>
    <w:rsid w:val="52086467"/>
    <w:rsid w:val="52522CB3"/>
    <w:rsid w:val="55BD1941"/>
    <w:rsid w:val="57BD57E2"/>
    <w:rsid w:val="619B4C17"/>
    <w:rsid w:val="62650EC2"/>
    <w:rsid w:val="6CBF689A"/>
    <w:rsid w:val="6E71664B"/>
    <w:rsid w:val="79383EF5"/>
    <w:rsid w:val="7C324CF2"/>
    <w:rsid w:val="7E2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sz w:val="16"/>
      <w:szCs w:val="16"/>
      <w:u w:val="none"/>
      <w:vertAlign w:val="baseli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sz w:val="16"/>
      <w:szCs w:val="16"/>
      <w:u w:val="none"/>
      <w:vertAlign w:val="baseline"/>
    </w:rPr>
  </w:style>
  <w:style w:type="character" w:customStyle="1" w:styleId="9">
    <w:name w:val="标题 3 Char"/>
    <w:basedOn w:val="5"/>
    <w:link w:val="2"/>
    <w:semiHidden/>
    <w:qFormat/>
    <w:uiPriority w:val="9"/>
    <w:rPr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more"/>
    <w:basedOn w:val="5"/>
    <w:qFormat/>
    <w:uiPriority w:val="0"/>
    <w:rPr>
      <w:sz w:val="16"/>
      <w:szCs w:val="16"/>
    </w:rPr>
  </w:style>
  <w:style w:type="character" w:customStyle="1" w:styleId="12">
    <w:name w:val="time"/>
    <w:basedOn w:val="5"/>
    <w:qFormat/>
    <w:uiPriority w:val="0"/>
    <w:rPr>
      <w:color w:val="888888"/>
    </w:rPr>
  </w:style>
  <w:style w:type="character" w:customStyle="1" w:styleId="13">
    <w:name w:val="time1"/>
    <w:basedOn w:val="5"/>
    <w:qFormat/>
    <w:uiPriority w:val="0"/>
    <w:rPr>
      <w:color w:val="888888"/>
    </w:rPr>
  </w:style>
  <w:style w:type="character" w:customStyle="1" w:styleId="14">
    <w:name w:val="time2"/>
    <w:basedOn w:val="5"/>
    <w:qFormat/>
    <w:uiPriority w:val="0"/>
    <w:rPr>
      <w:color w:val="888888"/>
    </w:rPr>
  </w:style>
  <w:style w:type="character" w:customStyle="1" w:styleId="15">
    <w:name w:val="status"/>
    <w:basedOn w:val="5"/>
    <w:qFormat/>
    <w:uiPriority w:val="0"/>
    <w:rPr>
      <w:color w:val="638500"/>
    </w:rPr>
  </w:style>
  <w:style w:type="character" w:customStyle="1" w:styleId="16">
    <w:name w:val="bt-close"/>
    <w:basedOn w:val="5"/>
    <w:qFormat/>
    <w:uiPriority w:val="0"/>
  </w:style>
  <w:style w:type="character" w:customStyle="1" w:styleId="17">
    <w:name w:val="label"/>
    <w:basedOn w:val="5"/>
    <w:qFormat/>
    <w:uiPriority w:val="0"/>
    <w:rPr>
      <w:color w:val="FFFFFF"/>
      <w:shd w:val="clear" w:color="auto" w:fill="D55B31"/>
    </w:rPr>
  </w:style>
  <w:style w:type="character" w:customStyle="1" w:styleId="18">
    <w:name w:val="name"/>
    <w:basedOn w:val="5"/>
    <w:qFormat/>
    <w:uiPriority w:val="0"/>
  </w:style>
  <w:style w:type="character" w:customStyle="1" w:styleId="19">
    <w:name w:val="页眉 Char"/>
    <w:basedOn w:val="5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706</Words>
  <Characters>4029</Characters>
  <Lines>33</Lines>
  <Paragraphs>9</Paragraphs>
  <TotalTime>4</TotalTime>
  <ScaleCrop>false</ScaleCrop>
  <LinksUpToDate>false</LinksUpToDate>
  <CharactersWithSpaces>4726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2018-01-25T02:34:00Z</dcterms:created>
  <dc:creator>lenovo</dc:creator>
  <cp:lastModifiedBy>szfbc5</cp:lastModifiedBy>
  <cp:lastPrinted>2019-01-25T09:09:00Z</cp:lastPrinted>
  <dcterms:modified xsi:type="dcterms:W3CDTF">2019-01-30T02:06:29Z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